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36BF" w:rsidRDefault="008836BF" w:rsidP="00B7794E">
      <w:pPr>
        <w:rPr>
          <w:rFonts w:ascii="Times New Roman" w:hAnsi="Times New Roman" w:cs="Times New Roman"/>
          <w:color w:val="181818"/>
          <w:sz w:val="24"/>
          <w:szCs w:val="24"/>
          <w:lang w:eastAsia="ru-RU"/>
        </w:rPr>
      </w:pPr>
    </w:p>
    <w:p w:rsidR="008836BF" w:rsidRDefault="008836BF" w:rsidP="00B7794E">
      <w:pPr>
        <w:rPr>
          <w:rFonts w:ascii="Times New Roman" w:hAnsi="Times New Roman" w:cs="Times New Roman"/>
          <w:color w:val="181818"/>
          <w:sz w:val="24"/>
          <w:szCs w:val="24"/>
          <w:lang w:eastAsia="ru-RU"/>
        </w:rPr>
      </w:pPr>
      <w:r w:rsidRPr="008836BF">
        <w:rPr>
          <w:rFonts w:ascii="Times New Roman" w:hAnsi="Times New Roman" w:cs="Times New Roman"/>
          <w:noProof/>
          <w:color w:val="181818"/>
          <w:sz w:val="24"/>
          <w:szCs w:val="24"/>
          <w:lang w:eastAsia="ru-RU"/>
        </w:rPr>
        <w:drawing>
          <wp:inline distT="0" distB="0" distL="0" distR="0">
            <wp:extent cx="5940425" cy="8175364"/>
            <wp:effectExtent l="0" t="0" r="0" b="0"/>
            <wp:docPr id="1" name="Рисунок 1" descr="C:\Users\User\Desktop\Зайдуллин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Зайдуллина.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661FFE" w:rsidRDefault="00661FFE" w:rsidP="00B7794E">
      <w:pPr>
        <w:rPr>
          <w:rFonts w:ascii="Times New Roman" w:hAnsi="Times New Roman" w:cs="Times New Roman"/>
          <w:color w:val="181818"/>
          <w:sz w:val="24"/>
          <w:szCs w:val="24"/>
          <w:lang w:eastAsia="ru-RU"/>
        </w:rPr>
      </w:pPr>
    </w:p>
    <w:p w:rsidR="008836BF" w:rsidRPr="008C127D" w:rsidRDefault="008836BF" w:rsidP="00B7794E">
      <w:pPr>
        <w:rPr>
          <w:rFonts w:ascii="Times New Roman" w:hAnsi="Times New Roman" w:cs="Times New Roman"/>
          <w:color w:val="181818"/>
          <w:sz w:val="24"/>
          <w:szCs w:val="24"/>
          <w:lang w:eastAsia="ru-RU"/>
        </w:rPr>
      </w:pPr>
      <w:bookmarkStart w:id="0" w:name="_GoBack"/>
      <w:bookmarkEnd w:id="0"/>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lastRenderedPageBreak/>
        <w:t>Содержание</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b/>
          <w:bCs/>
          <w:color w:val="181818"/>
          <w:sz w:val="24"/>
          <w:szCs w:val="24"/>
          <w:lang w:eastAsia="ru-RU"/>
        </w:rPr>
        <w:t>1. Целевой раздел</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 xml:space="preserve">Пояснительная </w:t>
      </w:r>
      <w:r w:rsidR="00B7794E">
        <w:rPr>
          <w:rFonts w:ascii="Times New Roman" w:hAnsi="Times New Roman" w:cs="Times New Roman"/>
          <w:color w:val="181818"/>
          <w:sz w:val="24"/>
          <w:szCs w:val="24"/>
          <w:lang w:eastAsia="ru-RU"/>
        </w:rPr>
        <w:t xml:space="preserve">записка </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 xml:space="preserve">1.1.Цели и задачи </w:t>
      </w:r>
      <w:r w:rsidR="00B7794E">
        <w:rPr>
          <w:rFonts w:ascii="Times New Roman" w:hAnsi="Times New Roman" w:cs="Times New Roman"/>
          <w:color w:val="181818"/>
          <w:sz w:val="24"/>
          <w:szCs w:val="24"/>
          <w:lang w:eastAsia="ru-RU"/>
        </w:rPr>
        <w:t xml:space="preserve">реализации рабочей программы </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1.2.Принципы и подходы к фо</w:t>
      </w:r>
      <w:r w:rsidR="00B7794E">
        <w:rPr>
          <w:rFonts w:ascii="Times New Roman" w:hAnsi="Times New Roman" w:cs="Times New Roman"/>
          <w:color w:val="181818"/>
          <w:sz w:val="24"/>
          <w:szCs w:val="24"/>
          <w:lang w:eastAsia="ru-RU"/>
        </w:rPr>
        <w:t xml:space="preserve">рмированию рабочей программы </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1.3.Формы, методы</w:t>
      </w:r>
      <w:r w:rsidR="00B7794E">
        <w:rPr>
          <w:rFonts w:ascii="Times New Roman" w:hAnsi="Times New Roman" w:cs="Times New Roman"/>
          <w:color w:val="181818"/>
          <w:sz w:val="24"/>
          <w:szCs w:val="24"/>
          <w:lang w:eastAsia="ru-RU"/>
        </w:rPr>
        <w:t xml:space="preserve"> и приемы реализации программы </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b/>
          <w:bCs/>
          <w:color w:val="181818"/>
          <w:sz w:val="24"/>
          <w:szCs w:val="24"/>
          <w:lang w:eastAsia="ru-RU"/>
        </w:rPr>
        <w:t>2. Содержательный раздел</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2.1.Содержание практического курса «Раз – ступенька, два – с</w:t>
      </w:r>
      <w:r w:rsidR="00B7794E">
        <w:rPr>
          <w:rFonts w:ascii="Times New Roman" w:hAnsi="Times New Roman" w:cs="Times New Roman"/>
          <w:color w:val="181818"/>
          <w:sz w:val="24"/>
          <w:szCs w:val="24"/>
          <w:lang w:eastAsia="ru-RU"/>
        </w:rPr>
        <w:t xml:space="preserve">тупенька...» </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2.2. Предполагаемые результаты освоения курса «Раз – ст</w:t>
      </w:r>
      <w:r w:rsidR="00B7794E">
        <w:rPr>
          <w:rFonts w:ascii="Times New Roman" w:hAnsi="Times New Roman" w:cs="Times New Roman"/>
          <w:color w:val="181818"/>
          <w:sz w:val="24"/>
          <w:szCs w:val="24"/>
          <w:lang w:eastAsia="ru-RU"/>
        </w:rPr>
        <w:t xml:space="preserve">упенька, два – ступенька...» </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000000"/>
          <w:sz w:val="24"/>
          <w:szCs w:val="24"/>
          <w:lang w:eastAsia="ru-RU"/>
        </w:rPr>
        <w:t>2.3. Тематическое планирование непосредственно о</w:t>
      </w:r>
      <w:r w:rsidR="00B7794E">
        <w:rPr>
          <w:rFonts w:ascii="Times New Roman" w:hAnsi="Times New Roman" w:cs="Times New Roman"/>
          <w:color w:val="000000"/>
          <w:sz w:val="24"/>
          <w:szCs w:val="24"/>
          <w:lang w:eastAsia="ru-RU"/>
        </w:rPr>
        <w:t xml:space="preserve">бразовательной деятельности </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b/>
          <w:bCs/>
          <w:color w:val="000000"/>
          <w:sz w:val="24"/>
          <w:szCs w:val="24"/>
          <w:lang w:eastAsia="ru-RU"/>
        </w:rPr>
        <w:t>3. Организационный раздел</w:t>
      </w:r>
    </w:p>
    <w:p w:rsidR="008C127D" w:rsidRPr="008C127D" w:rsidRDefault="00B7794E" w:rsidP="00B7794E">
      <w:pPr>
        <w:rPr>
          <w:rFonts w:ascii="Times New Roman" w:hAnsi="Times New Roman" w:cs="Times New Roman"/>
          <w:color w:val="181818"/>
          <w:sz w:val="24"/>
          <w:szCs w:val="24"/>
          <w:lang w:eastAsia="ru-RU"/>
        </w:rPr>
      </w:pPr>
      <w:r>
        <w:rPr>
          <w:rFonts w:ascii="Times New Roman" w:hAnsi="Times New Roman" w:cs="Times New Roman"/>
          <w:color w:val="000000"/>
          <w:sz w:val="24"/>
          <w:szCs w:val="24"/>
          <w:lang w:eastAsia="ru-RU"/>
        </w:rPr>
        <w:t xml:space="preserve">3.1. Объекты предметной среды </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000000"/>
          <w:sz w:val="24"/>
          <w:szCs w:val="24"/>
          <w:lang w:eastAsia="ru-RU"/>
        </w:rPr>
        <w:t xml:space="preserve">3.2.Объекты </w:t>
      </w:r>
      <w:r w:rsidR="00B7794E">
        <w:rPr>
          <w:rFonts w:ascii="Times New Roman" w:hAnsi="Times New Roman" w:cs="Times New Roman"/>
          <w:color w:val="000000"/>
          <w:sz w:val="24"/>
          <w:szCs w:val="24"/>
          <w:lang w:eastAsia="ru-RU"/>
        </w:rPr>
        <w:t xml:space="preserve">социальной среды </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000000"/>
          <w:sz w:val="24"/>
          <w:szCs w:val="24"/>
          <w:lang w:eastAsia="ru-RU"/>
        </w:rPr>
        <w:t>3.3. Учебно-методическое и материально</w:t>
      </w:r>
      <w:r w:rsidR="00B7794E">
        <w:rPr>
          <w:rFonts w:ascii="Times New Roman" w:hAnsi="Times New Roman" w:cs="Times New Roman"/>
          <w:color w:val="000000"/>
          <w:sz w:val="24"/>
          <w:szCs w:val="24"/>
          <w:lang w:eastAsia="ru-RU"/>
        </w:rPr>
        <w:t xml:space="preserve">-техническое сопровождение </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000000"/>
          <w:sz w:val="24"/>
          <w:szCs w:val="24"/>
          <w:lang w:eastAsia="ru-RU"/>
        </w:rPr>
        <w:t>3.4.Перечень уче</w:t>
      </w:r>
      <w:r w:rsidR="00B7794E">
        <w:rPr>
          <w:rFonts w:ascii="Times New Roman" w:hAnsi="Times New Roman" w:cs="Times New Roman"/>
          <w:color w:val="000000"/>
          <w:sz w:val="24"/>
          <w:szCs w:val="24"/>
          <w:lang w:eastAsia="ru-RU"/>
        </w:rPr>
        <w:t xml:space="preserve">бно-методического обеспечения </w:t>
      </w:r>
    </w:p>
    <w:p w:rsidR="008C127D" w:rsidRPr="008C127D" w:rsidRDefault="008C127D" w:rsidP="00B7794E">
      <w:pPr>
        <w:jc w:val="center"/>
        <w:rPr>
          <w:rFonts w:ascii="Times New Roman" w:hAnsi="Times New Roman" w:cs="Times New Roman"/>
          <w:color w:val="181818"/>
          <w:sz w:val="24"/>
          <w:szCs w:val="24"/>
          <w:lang w:eastAsia="ru-RU"/>
        </w:rPr>
      </w:pPr>
      <w:r w:rsidRPr="008C127D">
        <w:rPr>
          <w:rFonts w:ascii="Times New Roman" w:hAnsi="Times New Roman" w:cs="Times New Roman"/>
          <w:b/>
          <w:bCs/>
          <w:color w:val="181818"/>
          <w:sz w:val="24"/>
          <w:szCs w:val="24"/>
          <w:lang w:eastAsia="ru-RU"/>
        </w:rPr>
        <w:t>1. Целевой раздел</w:t>
      </w:r>
    </w:p>
    <w:p w:rsidR="008C127D" w:rsidRPr="008C127D" w:rsidRDefault="008C127D" w:rsidP="00B7794E">
      <w:pPr>
        <w:jc w:val="center"/>
        <w:rPr>
          <w:rFonts w:ascii="Times New Roman" w:hAnsi="Times New Roman" w:cs="Times New Roman"/>
          <w:color w:val="181818"/>
          <w:sz w:val="24"/>
          <w:szCs w:val="24"/>
          <w:lang w:eastAsia="ru-RU"/>
        </w:rPr>
      </w:pPr>
      <w:r w:rsidRPr="008C127D">
        <w:rPr>
          <w:rFonts w:ascii="Times New Roman" w:hAnsi="Times New Roman" w:cs="Times New Roman"/>
          <w:b/>
          <w:bCs/>
          <w:color w:val="181818"/>
          <w:sz w:val="24"/>
          <w:szCs w:val="24"/>
          <w:lang w:eastAsia="ru-RU"/>
        </w:rPr>
        <w:t>Пояснительная записка</w:t>
      </w:r>
    </w:p>
    <w:p w:rsidR="008C127D" w:rsidRPr="008C127D" w:rsidRDefault="00B7794E" w:rsidP="00B7794E">
      <w:pPr>
        <w:rPr>
          <w:rFonts w:ascii="Times New Roman" w:hAnsi="Times New Roman" w:cs="Times New Roman"/>
          <w:color w:val="181818"/>
          <w:sz w:val="24"/>
          <w:szCs w:val="24"/>
          <w:lang w:eastAsia="ru-RU"/>
        </w:rPr>
      </w:pPr>
      <w:r>
        <w:rPr>
          <w:rFonts w:ascii="Times New Roman" w:hAnsi="Times New Roman" w:cs="Times New Roman"/>
          <w:color w:val="181818"/>
          <w:sz w:val="24"/>
          <w:szCs w:val="24"/>
          <w:lang w:eastAsia="ru-RU"/>
        </w:rPr>
        <w:t xml:space="preserve">        </w:t>
      </w:r>
      <w:r w:rsidR="008C127D" w:rsidRPr="008C127D">
        <w:rPr>
          <w:rFonts w:ascii="Times New Roman" w:hAnsi="Times New Roman" w:cs="Times New Roman"/>
          <w:color w:val="181818"/>
          <w:sz w:val="24"/>
          <w:szCs w:val="24"/>
          <w:lang w:eastAsia="ru-RU"/>
        </w:rPr>
        <w:t>Рабочая программа по формированию элементарных математических представлений у детей </w:t>
      </w:r>
      <w:r w:rsidR="008C127D" w:rsidRPr="008C127D">
        <w:rPr>
          <w:rFonts w:ascii="Times New Roman" w:hAnsi="Times New Roman" w:cs="Times New Roman"/>
          <w:b/>
          <w:bCs/>
          <w:color w:val="181818"/>
          <w:sz w:val="24"/>
          <w:szCs w:val="24"/>
          <w:lang w:eastAsia="ru-RU"/>
        </w:rPr>
        <w:t>старшего возраста</w:t>
      </w:r>
      <w:r w:rsidR="008C127D" w:rsidRPr="008C127D">
        <w:rPr>
          <w:rFonts w:ascii="Times New Roman" w:hAnsi="Times New Roman" w:cs="Times New Roman"/>
          <w:color w:val="181818"/>
          <w:sz w:val="24"/>
          <w:szCs w:val="24"/>
          <w:lang w:eastAsia="ru-RU"/>
        </w:rPr>
        <w:t xml:space="preserve"> разработана на основе Программы математического развития «Ступеньки» (практический курс математики для дошкольников. Л.Г. </w:t>
      </w:r>
      <w:proofErr w:type="spellStart"/>
      <w:r w:rsidR="008C127D" w:rsidRPr="008C127D">
        <w:rPr>
          <w:rFonts w:ascii="Times New Roman" w:hAnsi="Times New Roman" w:cs="Times New Roman"/>
          <w:color w:val="181818"/>
          <w:sz w:val="24"/>
          <w:szCs w:val="24"/>
          <w:lang w:eastAsia="ru-RU"/>
        </w:rPr>
        <w:t>Петерсон</w:t>
      </w:r>
      <w:proofErr w:type="spellEnd"/>
      <w:r w:rsidR="008C127D" w:rsidRPr="008C127D">
        <w:rPr>
          <w:rFonts w:ascii="Times New Roman" w:hAnsi="Times New Roman" w:cs="Times New Roman"/>
          <w:color w:val="181818"/>
          <w:sz w:val="24"/>
          <w:szCs w:val="24"/>
          <w:lang w:eastAsia="ru-RU"/>
        </w:rPr>
        <w:t xml:space="preserve">, </w:t>
      </w:r>
      <w:proofErr w:type="spellStart"/>
      <w:r w:rsidR="008C127D" w:rsidRPr="008C127D">
        <w:rPr>
          <w:rFonts w:ascii="Times New Roman" w:hAnsi="Times New Roman" w:cs="Times New Roman"/>
          <w:color w:val="181818"/>
          <w:sz w:val="24"/>
          <w:szCs w:val="24"/>
          <w:lang w:eastAsia="ru-RU"/>
        </w:rPr>
        <w:t>Кочемасова</w:t>
      </w:r>
      <w:proofErr w:type="spellEnd"/>
      <w:r w:rsidR="008C127D" w:rsidRPr="008C127D">
        <w:rPr>
          <w:rFonts w:ascii="Times New Roman" w:hAnsi="Times New Roman" w:cs="Times New Roman"/>
          <w:color w:val="181818"/>
          <w:sz w:val="24"/>
          <w:szCs w:val="24"/>
          <w:lang w:eastAsia="ru-RU"/>
        </w:rPr>
        <w:t xml:space="preserve"> Е.Е.).</w:t>
      </w:r>
    </w:p>
    <w:p w:rsidR="008C127D" w:rsidRPr="008C127D" w:rsidRDefault="00B7794E" w:rsidP="00B7794E">
      <w:pPr>
        <w:rPr>
          <w:rFonts w:ascii="Times New Roman" w:hAnsi="Times New Roman" w:cs="Times New Roman"/>
          <w:color w:val="181818"/>
          <w:sz w:val="24"/>
          <w:szCs w:val="24"/>
          <w:lang w:eastAsia="ru-RU"/>
        </w:rPr>
      </w:pPr>
      <w:r>
        <w:rPr>
          <w:rFonts w:ascii="Times New Roman" w:hAnsi="Times New Roman" w:cs="Times New Roman"/>
          <w:color w:val="181818"/>
          <w:sz w:val="24"/>
          <w:szCs w:val="24"/>
          <w:lang w:eastAsia="ru-RU"/>
        </w:rPr>
        <w:t xml:space="preserve">       </w:t>
      </w:r>
      <w:r w:rsidR="008C127D" w:rsidRPr="008C127D">
        <w:rPr>
          <w:rFonts w:ascii="Times New Roman" w:hAnsi="Times New Roman" w:cs="Times New Roman"/>
          <w:color w:val="181818"/>
          <w:sz w:val="24"/>
          <w:szCs w:val="24"/>
          <w:lang w:eastAsia="ru-RU"/>
        </w:rPr>
        <w:t>Программа дошкольной подготовки «Раз – ступенька, два – ступенька...» для детей 5–6 позволяет дошкольникам накопить первичный опыт математической деятельности по всем содержательно-методическим линиям школьного курса математики.</w:t>
      </w:r>
    </w:p>
    <w:p w:rsidR="008C127D" w:rsidRPr="008C127D" w:rsidRDefault="00B7794E" w:rsidP="00B7794E">
      <w:pPr>
        <w:rPr>
          <w:rFonts w:ascii="Times New Roman" w:hAnsi="Times New Roman" w:cs="Times New Roman"/>
          <w:color w:val="181818"/>
          <w:sz w:val="24"/>
          <w:szCs w:val="24"/>
          <w:lang w:eastAsia="ru-RU"/>
        </w:rPr>
      </w:pPr>
      <w:r>
        <w:rPr>
          <w:rFonts w:ascii="Times New Roman" w:hAnsi="Times New Roman" w:cs="Times New Roman"/>
          <w:color w:val="181818"/>
          <w:sz w:val="24"/>
          <w:szCs w:val="24"/>
          <w:lang w:eastAsia="ru-RU"/>
        </w:rPr>
        <w:t xml:space="preserve">       </w:t>
      </w:r>
      <w:r w:rsidR="008C127D" w:rsidRPr="008C127D">
        <w:rPr>
          <w:rFonts w:ascii="Times New Roman" w:hAnsi="Times New Roman" w:cs="Times New Roman"/>
          <w:color w:val="181818"/>
          <w:sz w:val="24"/>
          <w:szCs w:val="24"/>
          <w:lang w:eastAsia="ru-RU"/>
        </w:rPr>
        <w:t xml:space="preserve">Концепция по дошкольному образованию, ориентиры и требования к обновлению содержания дошкольного образования очерчивают ряд достаточно серьезных требований к познавательному развитию дошкольников, частью которого является математическое развитие. Оно не сводится к тому, чтобы научить дошкольника считать, измерять и решать арифметические задачи. Это еще и развитие способности видеть, открывать в окружающем мире свойства, отношения, зависимости, умения их «конструировать» предметами, знаками, символами. Всем известно, что математика обладает уникальными возможностями для развития детей. Занятия по формированию ЭМП развивают психические процессы: восприятие, внимание, память, мышление, воображение, а также </w:t>
      </w:r>
      <w:r w:rsidR="008C127D" w:rsidRPr="008C127D">
        <w:rPr>
          <w:rFonts w:ascii="Times New Roman" w:hAnsi="Times New Roman" w:cs="Times New Roman"/>
          <w:color w:val="181818"/>
          <w:sz w:val="24"/>
          <w:szCs w:val="24"/>
          <w:lang w:eastAsia="ru-RU"/>
        </w:rPr>
        <w:lastRenderedPageBreak/>
        <w:t>формируют личностные качества учащихся: аккуратность, трудолюбие, инициативность, общительность, волевые качества и творческие способности детей.</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b/>
          <w:bCs/>
          <w:color w:val="181818"/>
          <w:sz w:val="24"/>
          <w:szCs w:val="24"/>
          <w:lang w:eastAsia="ru-RU"/>
        </w:rPr>
        <w:t>Цели и задачи реализации рабочей программы</w:t>
      </w:r>
    </w:p>
    <w:p w:rsidR="008C127D" w:rsidRPr="008C127D" w:rsidRDefault="00B7794E" w:rsidP="00B7794E">
      <w:pPr>
        <w:rPr>
          <w:rFonts w:ascii="Times New Roman" w:hAnsi="Times New Roman" w:cs="Times New Roman"/>
          <w:color w:val="181818"/>
          <w:sz w:val="24"/>
          <w:szCs w:val="24"/>
          <w:lang w:eastAsia="ru-RU"/>
        </w:rPr>
      </w:pPr>
      <w:r>
        <w:rPr>
          <w:rFonts w:ascii="Times New Roman" w:hAnsi="Times New Roman" w:cs="Times New Roman"/>
          <w:b/>
          <w:bCs/>
          <w:color w:val="181818"/>
          <w:sz w:val="24"/>
          <w:szCs w:val="24"/>
          <w:lang w:eastAsia="ru-RU"/>
        </w:rPr>
        <w:t xml:space="preserve">       </w:t>
      </w:r>
      <w:r w:rsidR="008C127D" w:rsidRPr="008C127D">
        <w:rPr>
          <w:rFonts w:ascii="Times New Roman" w:hAnsi="Times New Roman" w:cs="Times New Roman"/>
          <w:b/>
          <w:bCs/>
          <w:color w:val="181818"/>
          <w:sz w:val="24"/>
          <w:szCs w:val="24"/>
          <w:lang w:eastAsia="ru-RU"/>
        </w:rPr>
        <w:t>Главная цель программы</w:t>
      </w:r>
      <w:r w:rsidR="008C127D" w:rsidRPr="008C127D">
        <w:rPr>
          <w:rFonts w:ascii="Times New Roman" w:hAnsi="Times New Roman" w:cs="Times New Roman"/>
          <w:color w:val="181818"/>
          <w:sz w:val="24"/>
          <w:szCs w:val="24"/>
          <w:lang w:eastAsia="ru-RU"/>
        </w:rPr>
        <w:t> - всестороннее развитие ребенка, формирование у него способностей к саморазвитию и само изменению, картины мира и нравственных качеств, создающих условия для успешного вхождения в культуру и созидательную жизнь общества, самоопределения и самореализации личности.</w:t>
      </w:r>
    </w:p>
    <w:p w:rsidR="008C127D" w:rsidRPr="008C127D" w:rsidRDefault="00B7794E" w:rsidP="00B7794E">
      <w:pPr>
        <w:rPr>
          <w:rFonts w:ascii="Times New Roman" w:hAnsi="Times New Roman" w:cs="Times New Roman"/>
          <w:color w:val="181818"/>
          <w:sz w:val="24"/>
          <w:szCs w:val="24"/>
          <w:lang w:eastAsia="ru-RU"/>
        </w:rPr>
      </w:pPr>
      <w:r>
        <w:rPr>
          <w:rFonts w:ascii="Times New Roman" w:hAnsi="Times New Roman" w:cs="Times New Roman"/>
          <w:color w:val="181818"/>
          <w:sz w:val="24"/>
          <w:szCs w:val="24"/>
          <w:lang w:eastAsia="ru-RU"/>
        </w:rPr>
        <w:t xml:space="preserve">      </w:t>
      </w:r>
      <w:r w:rsidR="008C127D" w:rsidRPr="008C127D">
        <w:rPr>
          <w:rFonts w:ascii="Times New Roman" w:hAnsi="Times New Roman" w:cs="Times New Roman"/>
          <w:color w:val="181818"/>
          <w:sz w:val="24"/>
          <w:szCs w:val="24"/>
          <w:lang w:eastAsia="ru-RU"/>
        </w:rPr>
        <w:t>Эта цель реализуется в соответствии с этапами познания и возрастными особенностями развития детей в системе непрерывного образования. Реализация рабочей программы способствует созданию формирования интереса к занятиям математики.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b/>
          <w:bCs/>
          <w:color w:val="181818"/>
          <w:sz w:val="24"/>
          <w:szCs w:val="24"/>
          <w:lang w:eastAsia="ru-RU"/>
        </w:rPr>
        <w:t>Основные задачи программы:</w:t>
      </w:r>
    </w:p>
    <w:p w:rsidR="008C127D" w:rsidRPr="008C127D" w:rsidRDefault="00B7794E" w:rsidP="00B7794E">
      <w:pPr>
        <w:rPr>
          <w:rFonts w:ascii="Times New Roman" w:hAnsi="Times New Roman" w:cs="Times New Roman"/>
          <w:color w:val="181818"/>
          <w:sz w:val="24"/>
          <w:szCs w:val="24"/>
          <w:lang w:eastAsia="ru-RU"/>
        </w:rPr>
      </w:pPr>
      <w:r>
        <w:rPr>
          <w:rFonts w:ascii="Times New Roman" w:hAnsi="Times New Roman" w:cs="Times New Roman"/>
          <w:color w:val="181818"/>
          <w:sz w:val="24"/>
          <w:szCs w:val="24"/>
          <w:lang w:eastAsia="ru-RU"/>
        </w:rPr>
        <w:t xml:space="preserve">     </w:t>
      </w:r>
      <w:r w:rsidR="008C127D" w:rsidRPr="008C127D">
        <w:rPr>
          <w:rFonts w:ascii="Times New Roman" w:hAnsi="Times New Roman" w:cs="Times New Roman"/>
          <w:color w:val="181818"/>
          <w:sz w:val="24"/>
          <w:szCs w:val="24"/>
          <w:lang w:eastAsia="ru-RU"/>
        </w:rPr>
        <w:t>Формирование мотивации учения, ориентированной удовлетворение познавательных интересов, радость творчества.</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Увеличение объема внимания и памяти.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Формирование мыслительных операций (анализа и синтеза, сравнения, обобщения, классификации, аналогии).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Развитие образного и вариативного мышления, фантазии, воображения, творческих способностей.</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Развитие речи, умения аргументировать свои высказывания, строить простейшие умозаключения.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Выработка умения целенаправленно владеть волевыми усилиями, устанавливать правильные отношения со сверстниками и взрослыми, видеть себя глазами окружающих.</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Формировать умение планировать свои действия, осуществлять решение в соответствии с заданными правилами и алгоритмами, проверять результат своих действий.</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Эти задачи решаются в процессе ознакомления детей с количеством и счетом, измерением и сравнением величин, пространственными и временными ориентировками.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b/>
          <w:bCs/>
          <w:color w:val="181818"/>
          <w:sz w:val="24"/>
          <w:szCs w:val="24"/>
          <w:lang w:eastAsia="ru-RU"/>
        </w:rPr>
        <w:t>Принципы и подходы к формированию рабочей программы</w:t>
      </w:r>
    </w:p>
    <w:p w:rsidR="008C127D" w:rsidRPr="008C127D" w:rsidRDefault="00B7794E" w:rsidP="00B7794E">
      <w:pPr>
        <w:rPr>
          <w:rFonts w:ascii="Times New Roman" w:hAnsi="Times New Roman" w:cs="Times New Roman"/>
          <w:color w:val="181818"/>
          <w:sz w:val="24"/>
          <w:szCs w:val="24"/>
          <w:lang w:eastAsia="ru-RU"/>
        </w:rPr>
      </w:pPr>
      <w:r>
        <w:rPr>
          <w:rFonts w:ascii="Times New Roman" w:hAnsi="Times New Roman" w:cs="Times New Roman"/>
          <w:color w:val="181818"/>
          <w:sz w:val="24"/>
          <w:szCs w:val="24"/>
          <w:lang w:eastAsia="ru-RU"/>
        </w:rPr>
        <w:t xml:space="preserve">        </w:t>
      </w:r>
      <w:r w:rsidR="008C127D" w:rsidRPr="008C127D">
        <w:rPr>
          <w:rFonts w:ascii="Times New Roman" w:hAnsi="Times New Roman" w:cs="Times New Roman"/>
          <w:color w:val="181818"/>
          <w:sz w:val="24"/>
          <w:szCs w:val="24"/>
          <w:lang w:eastAsia="ru-RU"/>
        </w:rPr>
        <w:t xml:space="preserve">В основу программы заложен принцип построения содержания по спирали: т.е. один и тот же основной круг понятий рассматривается на разном уровне сложности. В основе организации обучения лежит проблемно - диалогическая технология. Новые знания открываются с помощью педагога путем анализа, синтеза, сравнения, классификации, </w:t>
      </w:r>
      <w:r>
        <w:rPr>
          <w:rFonts w:ascii="Times New Roman" w:hAnsi="Times New Roman" w:cs="Times New Roman"/>
          <w:color w:val="181818"/>
          <w:sz w:val="24"/>
          <w:szCs w:val="24"/>
          <w:lang w:eastAsia="ru-RU"/>
        </w:rPr>
        <w:t xml:space="preserve"> </w:t>
      </w:r>
      <w:r w:rsidR="008C127D" w:rsidRPr="008C127D">
        <w:rPr>
          <w:rFonts w:ascii="Times New Roman" w:hAnsi="Times New Roman" w:cs="Times New Roman"/>
          <w:color w:val="181818"/>
          <w:sz w:val="24"/>
          <w:szCs w:val="24"/>
          <w:lang w:eastAsia="ru-RU"/>
        </w:rPr>
        <w:t>аналогии, обобщения.</w:t>
      </w:r>
    </w:p>
    <w:p w:rsidR="008C127D" w:rsidRPr="008C127D" w:rsidRDefault="00B7794E" w:rsidP="00B7794E">
      <w:pPr>
        <w:rPr>
          <w:rFonts w:ascii="Times New Roman" w:hAnsi="Times New Roman" w:cs="Times New Roman"/>
          <w:color w:val="181818"/>
          <w:sz w:val="24"/>
          <w:szCs w:val="24"/>
          <w:lang w:eastAsia="ru-RU"/>
        </w:rPr>
      </w:pPr>
      <w:r>
        <w:rPr>
          <w:rFonts w:ascii="Times New Roman" w:hAnsi="Times New Roman" w:cs="Times New Roman"/>
          <w:color w:val="181818"/>
          <w:sz w:val="24"/>
          <w:szCs w:val="24"/>
          <w:lang w:eastAsia="ru-RU"/>
        </w:rPr>
        <w:t xml:space="preserve">      </w:t>
      </w:r>
      <w:r w:rsidR="008C127D" w:rsidRPr="008C127D">
        <w:rPr>
          <w:rFonts w:ascii="Times New Roman" w:hAnsi="Times New Roman" w:cs="Times New Roman"/>
          <w:color w:val="181818"/>
          <w:sz w:val="24"/>
          <w:szCs w:val="24"/>
          <w:lang w:eastAsia="ru-RU"/>
        </w:rPr>
        <w:t>Занятия проводятся с учетом деятельного подхода, это позволяет повысить познавательную активность детей.</w:t>
      </w:r>
    </w:p>
    <w:p w:rsidR="008C127D" w:rsidRPr="008C127D" w:rsidRDefault="00B7794E" w:rsidP="00B7794E">
      <w:pPr>
        <w:rPr>
          <w:rFonts w:ascii="Times New Roman" w:hAnsi="Times New Roman" w:cs="Times New Roman"/>
          <w:color w:val="181818"/>
          <w:sz w:val="24"/>
          <w:szCs w:val="24"/>
          <w:lang w:eastAsia="ru-RU"/>
        </w:rPr>
      </w:pPr>
      <w:r>
        <w:rPr>
          <w:rFonts w:ascii="Times New Roman" w:hAnsi="Times New Roman" w:cs="Times New Roman"/>
          <w:color w:val="181818"/>
          <w:sz w:val="24"/>
          <w:szCs w:val="24"/>
          <w:lang w:eastAsia="ru-RU"/>
        </w:rPr>
        <w:t xml:space="preserve">      </w:t>
      </w:r>
      <w:r w:rsidR="008C127D" w:rsidRPr="008C127D">
        <w:rPr>
          <w:rFonts w:ascii="Times New Roman" w:hAnsi="Times New Roman" w:cs="Times New Roman"/>
          <w:color w:val="181818"/>
          <w:sz w:val="24"/>
          <w:szCs w:val="24"/>
          <w:lang w:eastAsia="ru-RU"/>
        </w:rPr>
        <w:t>Программа позволяет снизить объем интеллектуальной, эмоциональной и нервной нагрузки на детей, т.к. большинство занятий носит интегрированный характер.</w:t>
      </w:r>
    </w:p>
    <w:p w:rsidR="008C127D" w:rsidRPr="008C127D" w:rsidRDefault="00B7794E" w:rsidP="00B7794E">
      <w:pPr>
        <w:rPr>
          <w:rFonts w:ascii="Times New Roman" w:hAnsi="Times New Roman" w:cs="Times New Roman"/>
          <w:color w:val="181818"/>
          <w:sz w:val="24"/>
          <w:szCs w:val="24"/>
          <w:lang w:eastAsia="ru-RU"/>
        </w:rPr>
      </w:pPr>
      <w:r>
        <w:rPr>
          <w:rFonts w:ascii="Times New Roman" w:hAnsi="Times New Roman" w:cs="Times New Roman"/>
          <w:color w:val="181818"/>
          <w:sz w:val="24"/>
          <w:szCs w:val="24"/>
          <w:lang w:eastAsia="ru-RU"/>
        </w:rPr>
        <w:lastRenderedPageBreak/>
        <w:t xml:space="preserve">      </w:t>
      </w:r>
      <w:r w:rsidR="008C127D" w:rsidRPr="008C127D">
        <w:rPr>
          <w:rFonts w:ascii="Times New Roman" w:hAnsi="Times New Roman" w:cs="Times New Roman"/>
          <w:color w:val="181818"/>
          <w:sz w:val="24"/>
          <w:szCs w:val="24"/>
          <w:lang w:eastAsia="ru-RU"/>
        </w:rPr>
        <w:t xml:space="preserve">Программа учитывает </w:t>
      </w:r>
      <w:proofErr w:type="spellStart"/>
      <w:r w:rsidR="008C127D" w:rsidRPr="008C127D">
        <w:rPr>
          <w:rFonts w:ascii="Times New Roman" w:hAnsi="Times New Roman" w:cs="Times New Roman"/>
          <w:color w:val="181818"/>
          <w:sz w:val="24"/>
          <w:szCs w:val="24"/>
          <w:lang w:eastAsia="ru-RU"/>
        </w:rPr>
        <w:t>здоровьесберегающие</w:t>
      </w:r>
      <w:proofErr w:type="spellEnd"/>
      <w:r w:rsidR="008C127D" w:rsidRPr="008C127D">
        <w:rPr>
          <w:rFonts w:ascii="Times New Roman" w:hAnsi="Times New Roman" w:cs="Times New Roman"/>
          <w:color w:val="181818"/>
          <w:sz w:val="24"/>
          <w:szCs w:val="24"/>
          <w:lang w:eastAsia="ru-RU"/>
        </w:rPr>
        <w:t xml:space="preserve"> технологии, что позволяет сохранять здоровье детей.</w:t>
      </w:r>
    </w:p>
    <w:p w:rsidR="008C127D" w:rsidRPr="008C127D" w:rsidRDefault="00B7794E" w:rsidP="00B7794E">
      <w:pPr>
        <w:rPr>
          <w:rFonts w:ascii="Times New Roman" w:hAnsi="Times New Roman" w:cs="Times New Roman"/>
          <w:color w:val="181818"/>
          <w:sz w:val="24"/>
          <w:szCs w:val="24"/>
          <w:lang w:eastAsia="ru-RU"/>
        </w:rPr>
      </w:pPr>
      <w:r>
        <w:rPr>
          <w:rFonts w:ascii="Times New Roman" w:hAnsi="Times New Roman" w:cs="Times New Roman"/>
          <w:color w:val="181818"/>
          <w:sz w:val="24"/>
          <w:szCs w:val="24"/>
          <w:lang w:eastAsia="ru-RU"/>
        </w:rPr>
        <w:t xml:space="preserve">       </w:t>
      </w:r>
      <w:r w:rsidR="008C127D" w:rsidRPr="008C127D">
        <w:rPr>
          <w:rFonts w:ascii="Times New Roman" w:hAnsi="Times New Roman" w:cs="Times New Roman"/>
          <w:color w:val="181818"/>
          <w:sz w:val="24"/>
          <w:szCs w:val="24"/>
          <w:lang w:eastAsia="ru-RU"/>
        </w:rPr>
        <w:t>В соответствии с психологическими особенностями развития дошкольников, занятия по «ФЭМП» по сути, являются системой дидактических игр, в процессе которых дети исследуют проблемные ситуации, выявляют существенные признаки и отношения, соревнуются, делают «открытия». В ходе этих игр и осуществляется личностно ориентированное взаимодействие взрослого с ребенком и детей между собой, их общение в парах, в группах, формирование навыков коммуникативного взаимодействия. Дети не замечают, что идет обучение. Вся система организации занятий воспринимается ими как естественное продолжение их игровой деятельности. Большое внимание в программе уделяется развитию вариативного мышления и творческих способностей ребенка.</w:t>
      </w:r>
    </w:p>
    <w:p w:rsidR="008C127D" w:rsidRPr="008C127D" w:rsidRDefault="00B7794E" w:rsidP="00B7794E">
      <w:pPr>
        <w:rPr>
          <w:rFonts w:ascii="Times New Roman" w:hAnsi="Times New Roman" w:cs="Times New Roman"/>
          <w:color w:val="181818"/>
          <w:sz w:val="24"/>
          <w:szCs w:val="24"/>
          <w:lang w:eastAsia="ru-RU"/>
        </w:rPr>
      </w:pPr>
      <w:r>
        <w:rPr>
          <w:rFonts w:ascii="Times New Roman" w:hAnsi="Times New Roman" w:cs="Times New Roman"/>
          <w:color w:val="181818"/>
          <w:sz w:val="24"/>
          <w:szCs w:val="24"/>
          <w:lang w:eastAsia="ru-RU"/>
        </w:rPr>
        <w:t xml:space="preserve">       </w:t>
      </w:r>
      <w:r w:rsidR="008C127D" w:rsidRPr="008C127D">
        <w:rPr>
          <w:rFonts w:ascii="Times New Roman" w:hAnsi="Times New Roman" w:cs="Times New Roman"/>
          <w:color w:val="181818"/>
          <w:sz w:val="24"/>
          <w:szCs w:val="24"/>
          <w:lang w:eastAsia="ru-RU"/>
        </w:rPr>
        <w:t xml:space="preserve">Дидактической основой организации работы с детьми в программе является следующая система дидактических </w:t>
      </w:r>
      <w:proofErr w:type="spellStart"/>
      <w:proofErr w:type="gramStart"/>
      <w:r w:rsidR="008C127D" w:rsidRPr="008C127D">
        <w:rPr>
          <w:rFonts w:ascii="Times New Roman" w:hAnsi="Times New Roman" w:cs="Times New Roman"/>
          <w:color w:val="181818"/>
          <w:sz w:val="24"/>
          <w:szCs w:val="24"/>
          <w:lang w:eastAsia="ru-RU"/>
        </w:rPr>
        <w:t>принципов:создается</w:t>
      </w:r>
      <w:proofErr w:type="spellEnd"/>
      <w:proofErr w:type="gramEnd"/>
      <w:r w:rsidR="008C127D" w:rsidRPr="008C127D">
        <w:rPr>
          <w:rFonts w:ascii="Times New Roman" w:hAnsi="Times New Roman" w:cs="Times New Roman"/>
          <w:color w:val="181818"/>
          <w:sz w:val="24"/>
          <w:szCs w:val="24"/>
          <w:lang w:eastAsia="ru-RU"/>
        </w:rPr>
        <w:t xml:space="preserve"> образовательная среда, обеспечивающая снятие всех </w:t>
      </w:r>
      <w:proofErr w:type="spellStart"/>
      <w:r w:rsidR="008C127D" w:rsidRPr="008C127D">
        <w:rPr>
          <w:rFonts w:ascii="Times New Roman" w:hAnsi="Times New Roman" w:cs="Times New Roman"/>
          <w:color w:val="181818"/>
          <w:sz w:val="24"/>
          <w:szCs w:val="24"/>
          <w:lang w:eastAsia="ru-RU"/>
        </w:rPr>
        <w:t>стрессообразующих</w:t>
      </w:r>
      <w:proofErr w:type="spellEnd"/>
      <w:r w:rsidR="008C127D" w:rsidRPr="008C127D">
        <w:rPr>
          <w:rFonts w:ascii="Times New Roman" w:hAnsi="Times New Roman" w:cs="Times New Roman"/>
          <w:color w:val="181818"/>
          <w:sz w:val="24"/>
          <w:szCs w:val="24"/>
          <w:lang w:eastAsia="ru-RU"/>
        </w:rPr>
        <w:t xml:space="preserve"> факторов учебного процесса (принцип психологической комфортности);</w:t>
      </w:r>
      <w:r>
        <w:rPr>
          <w:rFonts w:ascii="Times New Roman" w:hAnsi="Times New Roman" w:cs="Times New Roman"/>
          <w:color w:val="181818"/>
          <w:sz w:val="24"/>
          <w:szCs w:val="24"/>
          <w:lang w:eastAsia="ru-RU"/>
        </w:rPr>
        <w:t xml:space="preserve"> </w:t>
      </w:r>
      <w:r w:rsidR="008C127D" w:rsidRPr="008C127D">
        <w:rPr>
          <w:rFonts w:ascii="Times New Roman" w:hAnsi="Times New Roman" w:cs="Times New Roman"/>
          <w:color w:val="181818"/>
          <w:sz w:val="24"/>
          <w:szCs w:val="24"/>
          <w:lang w:eastAsia="ru-RU"/>
        </w:rPr>
        <w:t>новое знание вводится не в готовом виде, а через самостоятельное «открытие» его детьми на предметной основе (принцип деятельности);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обеспечивается возможность продвижения каждого ребенка своим темпом (принцип минимакса);</w:t>
      </w:r>
      <w:r w:rsidR="00B7794E">
        <w:rPr>
          <w:rFonts w:ascii="Times New Roman" w:hAnsi="Times New Roman" w:cs="Times New Roman"/>
          <w:color w:val="181818"/>
          <w:sz w:val="24"/>
          <w:szCs w:val="24"/>
          <w:lang w:eastAsia="ru-RU"/>
        </w:rPr>
        <w:t xml:space="preserve"> </w:t>
      </w:r>
      <w:r w:rsidRPr="008C127D">
        <w:rPr>
          <w:rFonts w:ascii="Times New Roman" w:hAnsi="Times New Roman" w:cs="Times New Roman"/>
          <w:color w:val="181818"/>
          <w:sz w:val="24"/>
          <w:szCs w:val="24"/>
          <w:lang w:eastAsia="ru-RU"/>
        </w:rPr>
        <w:t>при введении нового знания раскрывается его взаимосвязь с предметами и явлениями окружающего мира (принцип целостности); -– у детей формируется умение осуществлять собственный выбор, и им систематически предоставляется возможность выбора (принцип вариативности);</w:t>
      </w:r>
      <w:r w:rsidR="00B7794E">
        <w:rPr>
          <w:rFonts w:ascii="Times New Roman" w:hAnsi="Times New Roman" w:cs="Times New Roman"/>
          <w:color w:val="181818"/>
          <w:sz w:val="24"/>
          <w:szCs w:val="24"/>
          <w:lang w:eastAsia="ru-RU"/>
        </w:rPr>
        <w:t xml:space="preserve"> </w:t>
      </w:r>
      <w:r w:rsidRPr="008C127D">
        <w:rPr>
          <w:rFonts w:ascii="Times New Roman" w:hAnsi="Times New Roman" w:cs="Times New Roman"/>
          <w:color w:val="181818"/>
          <w:sz w:val="24"/>
          <w:szCs w:val="24"/>
          <w:lang w:eastAsia="ru-RU"/>
        </w:rPr>
        <w:t>процесс обучения сориентирован на приобретение детьми собственного опыта творческой деятельности (принцип творчества);</w:t>
      </w:r>
      <w:r w:rsidR="00B7794E">
        <w:rPr>
          <w:rFonts w:ascii="Times New Roman" w:hAnsi="Times New Roman" w:cs="Times New Roman"/>
          <w:color w:val="181818"/>
          <w:sz w:val="24"/>
          <w:szCs w:val="24"/>
          <w:lang w:eastAsia="ru-RU"/>
        </w:rPr>
        <w:t xml:space="preserve"> </w:t>
      </w:r>
      <w:r w:rsidRPr="008C127D">
        <w:rPr>
          <w:rFonts w:ascii="Times New Roman" w:hAnsi="Times New Roman" w:cs="Times New Roman"/>
          <w:color w:val="181818"/>
          <w:sz w:val="24"/>
          <w:szCs w:val="24"/>
          <w:lang w:eastAsia="ru-RU"/>
        </w:rPr>
        <w:t>обеспечиваются преемственные связи между дошкольной подготовкой и начальной школой (принцип непрерывности).</w:t>
      </w:r>
    </w:p>
    <w:p w:rsidR="008C127D" w:rsidRPr="008C127D" w:rsidRDefault="00B7794E" w:rsidP="00B7794E">
      <w:pPr>
        <w:rPr>
          <w:rFonts w:ascii="Times New Roman" w:hAnsi="Times New Roman" w:cs="Times New Roman"/>
          <w:color w:val="181818"/>
          <w:sz w:val="24"/>
          <w:szCs w:val="24"/>
          <w:lang w:eastAsia="ru-RU"/>
        </w:rPr>
      </w:pPr>
      <w:r>
        <w:rPr>
          <w:rFonts w:ascii="Times New Roman" w:hAnsi="Times New Roman" w:cs="Times New Roman"/>
          <w:color w:val="181818"/>
          <w:sz w:val="24"/>
          <w:szCs w:val="24"/>
          <w:lang w:eastAsia="ru-RU"/>
        </w:rPr>
        <w:t xml:space="preserve">        </w:t>
      </w:r>
      <w:r w:rsidR="008C127D" w:rsidRPr="008C127D">
        <w:rPr>
          <w:rFonts w:ascii="Times New Roman" w:hAnsi="Times New Roman" w:cs="Times New Roman"/>
          <w:color w:val="181818"/>
          <w:sz w:val="24"/>
          <w:szCs w:val="24"/>
          <w:lang w:eastAsia="ru-RU"/>
        </w:rPr>
        <w:t xml:space="preserve">Изложенные выше принципы интегрируют современные научные взгляды об основах организации развивающего обучения в непрерывной сфере образования обеспечивают решение поставленных задач интеллектуального и личностного развития детей, формирования у них </w:t>
      </w:r>
      <w:proofErr w:type="spellStart"/>
      <w:r w:rsidR="008C127D" w:rsidRPr="008C127D">
        <w:rPr>
          <w:rFonts w:ascii="Times New Roman" w:hAnsi="Times New Roman" w:cs="Times New Roman"/>
          <w:color w:val="181818"/>
          <w:sz w:val="24"/>
          <w:szCs w:val="24"/>
          <w:lang w:eastAsia="ru-RU"/>
        </w:rPr>
        <w:t>деятельностных</w:t>
      </w:r>
      <w:proofErr w:type="spellEnd"/>
      <w:r w:rsidR="008C127D" w:rsidRPr="008C127D">
        <w:rPr>
          <w:rFonts w:ascii="Times New Roman" w:hAnsi="Times New Roman" w:cs="Times New Roman"/>
          <w:color w:val="181818"/>
          <w:sz w:val="24"/>
          <w:szCs w:val="24"/>
          <w:lang w:eastAsia="ru-RU"/>
        </w:rPr>
        <w:t xml:space="preserve"> способностей.</w:t>
      </w:r>
    </w:p>
    <w:p w:rsidR="008C127D" w:rsidRPr="008C127D" w:rsidRDefault="00B7794E" w:rsidP="00B7794E">
      <w:pPr>
        <w:rPr>
          <w:rFonts w:ascii="Times New Roman" w:hAnsi="Times New Roman" w:cs="Times New Roman"/>
          <w:color w:val="181818"/>
          <w:sz w:val="24"/>
          <w:szCs w:val="24"/>
          <w:lang w:eastAsia="ru-RU"/>
        </w:rPr>
      </w:pPr>
      <w:r>
        <w:rPr>
          <w:rFonts w:ascii="Times New Roman" w:hAnsi="Times New Roman" w:cs="Times New Roman"/>
          <w:color w:val="181818"/>
          <w:sz w:val="24"/>
          <w:szCs w:val="24"/>
          <w:lang w:eastAsia="ru-RU"/>
        </w:rPr>
        <w:t xml:space="preserve">        </w:t>
      </w:r>
      <w:r w:rsidR="008C127D" w:rsidRPr="008C127D">
        <w:rPr>
          <w:rFonts w:ascii="Times New Roman" w:hAnsi="Times New Roman" w:cs="Times New Roman"/>
          <w:color w:val="181818"/>
          <w:sz w:val="24"/>
          <w:szCs w:val="24"/>
          <w:lang w:eastAsia="ru-RU"/>
        </w:rPr>
        <w:t>В дидактической системе, которая лежит в основе рабочей программы по «ФЭМП», выделяются три основных типа занятий с дошкольниками: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занятие «открытия» нового знания;</w:t>
      </w:r>
      <w:r w:rsidR="00B7794E">
        <w:rPr>
          <w:rFonts w:ascii="Times New Roman" w:hAnsi="Times New Roman" w:cs="Times New Roman"/>
          <w:color w:val="181818"/>
          <w:sz w:val="24"/>
          <w:szCs w:val="24"/>
          <w:lang w:eastAsia="ru-RU"/>
        </w:rPr>
        <w:t xml:space="preserve"> </w:t>
      </w:r>
      <w:r w:rsidRPr="008C127D">
        <w:rPr>
          <w:rFonts w:ascii="Times New Roman" w:hAnsi="Times New Roman" w:cs="Times New Roman"/>
          <w:color w:val="181818"/>
          <w:sz w:val="24"/>
          <w:szCs w:val="24"/>
          <w:lang w:eastAsia="ru-RU"/>
        </w:rPr>
        <w:t>тренировочное занятие;</w:t>
      </w:r>
      <w:r w:rsidR="00B7794E">
        <w:rPr>
          <w:rFonts w:ascii="Times New Roman" w:hAnsi="Times New Roman" w:cs="Times New Roman"/>
          <w:color w:val="181818"/>
          <w:sz w:val="24"/>
          <w:szCs w:val="24"/>
          <w:lang w:eastAsia="ru-RU"/>
        </w:rPr>
        <w:t xml:space="preserve"> </w:t>
      </w:r>
      <w:r w:rsidRPr="008C127D">
        <w:rPr>
          <w:rFonts w:ascii="Times New Roman" w:hAnsi="Times New Roman" w:cs="Times New Roman"/>
          <w:color w:val="181818"/>
          <w:sz w:val="24"/>
          <w:szCs w:val="24"/>
          <w:lang w:eastAsia="ru-RU"/>
        </w:rPr>
        <w:t>итоговое занятие.</w:t>
      </w:r>
    </w:p>
    <w:p w:rsidR="008C127D" w:rsidRPr="008C127D" w:rsidRDefault="00B7794E" w:rsidP="00B7794E">
      <w:pPr>
        <w:rPr>
          <w:rFonts w:ascii="Times New Roman" w:hAnsi="Times New Roman" w:cs="Times New Roman"/>
          <w:color w:val="181818"/>
          <w:sz w:val="24"/>
          <w:szCs w:val="24"/>
          <w:lang w:eastAsia="ru-RU"/>
        </w:rPr>
      </w:pPr>
      <w:r>
        <w:rPr>
          <w:rFonts w:ascii="Times New Roman" w:hAnsi="Times New Roman" w:cs="Times New Roman"/>
          <w:color w:val="181818"/>
          <w:sz w:val="24"/>
          <w:szCs w:val="24"/>
          <w:lang w:eastAsia="ru-RU"/>
        </w:rPr>
        <w:t xml:space="preserve">       </w:t>
      </w:r>
      <w:r w:rsidR="008C127D" w:rsidRPr="008C127D">
        <w:rPr>
          <w:rFonts w:ascii="Times New Roman" w:hAnsi="Times New Roman" w:cs="Times New Roman"/>
          <w:color w:val="181818"/>
          <w:sz w:val="24"/>
          <w:szCs w:val="24"/>
          <w:lang w:eastAsia="ru-RU"/>
        </w:rPr>
        <w:t xml:space="preserve">Структура занятия каждого типа, дидактические задачи этапов занятий являются адаптацией технологии </w:t>
      </w:r>
      <w:proofErr w:type="spellStart"/>
      <w:r w:rsidR="008C127D" w:rsidRPr="008C127D">
        <w:rPr>
          <w:rFonts w:ascii="Times New Roman" w:hAnsi="Times New Roman" w:cs="Times New Roman"/>
          <w:color w:val="181818"/>
          <w:sz w:val="24"/>
          <w:szCs w:val="24"/>
          <w:lang w:eastAsia="ru-RU"/>
        </w:rPr>
        <w:t>деятельностного</w:t>
      </w:r>
      <w:proofErr w:type="spellEnd"/>
      <w:r w:rsidR="008C127D" w:rsidRPr="008C127D">
        <w:rPr>
          <w:rFonts w:ascii="Times New Roman" w:hAnsi="Times New Roman" w:cs="Times New Roman"/>
          <w:color w:val="181818"/>
          <w:sz w:val="24"/>
          <w:szCs w:val="24"/>
          <w:lang w:eastAsia="ru-RU"/>
        </w:rPr>
        <w:t xml:space="preserve"> метода для дошкольного периода с учетом целей дошкольной подготовки детей. Особенностью занятий «открытия» нового знания является то, что поставленные цели дошкольной подготовки формируются в процессе освоения детьми новой для них содержательной области. Параллельно с этим тренируются мыслительные операции, психические процессы, </w:t>
      </w:r>
      <w:proofErr w:type="spellStart"/>
      <w:r w:rsidR="008C127D" w:rsidRPr="008C127D">
        <w:rPr>
          <w:rFonts w:ascii="Times New Roman" w:hAnsi="Times New Roman" w:cs="Times New Roman"/>
          <w:color w:val="181818"/>
          <w:sz w:val="24"/>
          <w:szCs w:val="24"/>
          <w:lang w:eastAsia="ru-RU"/>
        </w:rPr>
        <w:t>деятельностные</w:t>
      </w:r>
      <w:proofErr w:type="spellEnd"/>
      <w:r w:rsidR="008C127D" w:rsidRPr="008C127D">
        <w:rPr>
          <w:rFonts w:ascii="Times New Roman" w:hAnsi="Times New Roman" w:cs="Times New Roman"/>
          <w:color w:val="181818"/>
          <w:sz w:val="24"/>
          <w:szCs w:val="24"/>
          <w:lang w:eastAsia="ru-RU"/>
        </w:rPr>
        <w:t xml:space="preserve"> способности.</w:t>
      </w:r>
    </w:p>
    <w:p w:rsidR="008C127D" w:rsidRPr="008C127D" w:rsidRDefault="00B7794E" w:rsidP="00B7794E">
      <w:pPr>
        <w:rPr>
          <w:rFonts w:ascii="Times New Roman" w:hAnsi="Times New Roman" w:cs="Times New Roman"/>
          <w:color w:val="181818"/>
          <w:sz w:val="24"/>
          <w:szCs w:val="24"/>
          <w:lang w:eastAsia="ru-RU"/>
        </w:rPr>
      </w:pPr>
      <w:r>
        <w:rPr>
          <w:rFonts w:ascii="Times New Roman" w:hAnsi="Times New Roman" w:cs="Times New Roman"/>
          <w:color w:val="181818"/>
          <w:sz w:val="24"/>
          <w:szCs w:val="24"/>
          <w:lang w:eastAsia="ru-RU"/>
        </w:rPr>
        <w:t xml:space="preserve">      </w:t>
      </w:r>
      <w:r w:rsidR="008C127D" w:rsidRPr="008C127D">
        <w:rPr>
          <w:rFonts w:ascii="Times New Roman" w:hAnsi="Times New Roman" w:cs="Times New Roman"/>
          <w:color w:val="181818"/>
          <w:sz w:val="24"/>
          <w:szCs w:val="24"/>
          <w:lang w:eastAsia="ru-RU"/>
        </w:rPr>
        <w:t>Структура занятий «открытия» нового знания имеет следующий вид:</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Введение в игровую ситуацию.</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Актуализация и затруднение в игровой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lastRenderedPageBreak/>
        <w:t>«Открытие» детьми нового способа действий.</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Включение нового знания в систему знаний ребенка и повторение.</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Итог занятия.</w:t>
      </w:r>
    </w:p>
    <w:p w:rsidR="008C127D" w:rsidRPr="008C127D" w:rsidRDefault="00B7794E" w:rsidP="00B7794E">
      <w:pPr>
        <w:rPr>
          <w:rFonts w:ascii="Times New Roman" w:hAnsi="Times New Roman" w:cs="Times New Roman"/>
          <w:color w:val="181818"/>
          <w:sz w:val="24"/>
          <w:szCs w:val="24"/>
          <w:lang w:eastAsia="ru-RU"/>
        </w:rPr>
      </w:pPr>
      <w:r>
        <w:rPr>
          <w:rFonts w:ascii="Times New Roman" w:hAnsi="Times New Roman" w:cs="Times New Roman"/>
          <w:color w:val="181818"/>
          <w:sz w:val="24"/>
          <w:szCs w:val="24"/>
          <w:lang w:eastAsia="ru-RU"/>
        </w:rPr>
        <w:t xml:space="preserve">        </w:t>
      </w:r>
      <w:r w:rsidR="008C127D" w:rsidRPr="008C127D">
        <w:rPr>
          <w:rFonts w:ascii="Times New Roman" w:hAnsi="Times New Roman" w:cs="Times New Roman"/>
          <w:color w:val="181818"/>
          <w:sz w:val="24"/>
          <w:szCs w:val="24"/>
          <w:lang w:eastAsia="ru-RU"/>
        </w:rPr>
        <w:t>Продолжительность этапов зависит от того, на какой ступени обучения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находятся дети (младшая, средняя, старшая или подготовительная группа), и от дидактических целей занятия. Успешная реализация программы зависит использования различных технологий, форм, приемов и методов работы на развивающих занятиях.</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b/>
          <w:bCs/>
          <w:color w:val="181818"/>
          <w:sz w:val="24"/>
          <w:szCs w:val="24"/>
          <w:lang w:eastAsia="ru-RU"/>
        </w:rPr>
        <w:t>Формы, методы и приемы реализации программы</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Формы и методы реализации программы:</w:t>
      </w:r>
      <w:r w:rsidR="00B7794E">
        <w:rPr>
          <w:rFonts w:ascii="Times New Roman" w:hAnsi="Times New Roman" w:cs="Times New Roman"/>
          <w:color w:val="181818"/>
          <w:sz w:val="24"/>
          <w:szCs w:val="24"/>
          <w:lang w:eastAsia="ru-RU"/>
        </w:rPr>
        <w:t xml:space="preserve"> </w:t>
      </w:r>
      <w:proofErr w:type="spellStart"/>
      <w:r w:rsidRPr="008C127D">
        <w:rPr>
          <w:rFonts w:ascii="Times New Roman" w:hAnsi="Times New Roman" w:cs="Times New Roman"/>
          <w:color w:val="181818"/>
          <w:sz w:val="24"/>
          <w:szCs w:val="24"/>
          <w:lang w:eastAsia="ru-RU"/>
        </w:rPr>
        <w:t>деятельностный</w:t>
      </w:r>
      <w:proofErr w:type="spellEnd"/>
      <w:r w:rsidRPr="008C127D">
        <w:rPr>
          <w:rFonts w:ascii="Times New Roman" w:hAnsi="Times New Roman" w:cs="Times New Roman"/>
          <w:color w:val="181818"/>
          <w:sz w:val="24"/>
          <w:szCs w:val="24"/>
          <w:lang w:eastAsia="ru-RU"/>
        </w:rPr>
        <w:t xml:space="preserve"> метод;</w:t>
      </w:r>
      <w:r w:rsidR="00B7794E">
        <w:rPr>
          <w:rFonts w:ascii="Times New Roman" w:hAnsi="Times New Roman" w:cs="Times New Roman"/>
          <w:color w:val="181818"/>
          <w:sz w:val="24"/>
          <w:szCs w:val="24"/>
          <w:lang w:eastAsia="ru-RU"/>
        </w:rPr>
        <w:t xml:space="preserve"> </w:t>
      </w:r>
      <w:r w:rsidRPr="008C127D">
        <w:rPr>
          <w:rFonts w:ascii="Times New Roman" w:hAnsi="Times New Roman" w:cs="Times New Roman"/>
          <w:color w:val="181818"/>
          <w:sz w:val="24"/>
          <w:szCs w:val="24"/>
          <w:lang w:eastAsia="ru-RU"/>
        </w:rPr>
        <w:t>исследовательский метод;</w:t>
      </w:r>
      <w:r w:rsidR="00B7794E">
        <w:rPr>
          <w:rFonts w:ascii="Times New Roman" w:hAnsi="Times New Roman" w:cs="Times New Roman"/>
          <w:color w:val="181818"/>
          <w:sz w:val="24"/>
          <w:szCs w:val="24"/>
          <w:lang w:eastAsia="ru-RU"/>
        </w:rPr>
        <w:t xml:space="preserve"> </w:t>
      </w:r>
      <w:r w:rsidRPr="008C127D">
        <w:rPr>
          <w:rFonts w:ascii="Times New Roman" w:hAnsi="Times New Roman" w:cs="Times New Roman"/>
          <w:color w:val="181818"/>
          <w:sz w:val="24"/>
          <w:szCs w:val="24"/>
          <w:lang w:eastAsia="ru-RU"/>
        </w:rPr>
        <w:t>игровые упражнения;</w:t>
      </w:r>
      <w:r w:rsidR="00B7794E">
        <w:rPr>
          <w:rFonts w:ascii="Times New Roman" w:hAnsi="Times New Roman" w:cs="Times New Roman"/>
          <w:color w:val="181818"/>
          <w:sz w:val="24"/>
          <w:szCs w:val="24"/>
          <w:lang w:eastAsia="ru-RU"/>
        </w:rPr>
        <w:t xml:space="preserve"> </w:t>
      </w:r>
      <w:r w:rsidRPr="008C127D">
        <w:rPr>
          <w:rFonts w:ascii="Times New Roman" w:hAnsi="Times New Roman" w:cs="Times New Roman"/>
          <w:color w:val="181818"/>
          <w:sz w:val="24"/>
          <w:szCs w:val="24"/>
          <w:lang w:eastAsia="ru-RU"/>
        </w:rPr>
        <w:t>дидактические игры;</w:t>
      </w:r>
      <w:r w:rsidR="00B7794E">
        <w:rPr>
          <w:rFonts w:ascii="Times New Roman" w:hAnsi="Times New Roman" w:cs="Times New Roman"/>
          <w:color w:val="181818"/>
          <w:sz w:val="24"/>
          <w:szCs w:val="24"/>
          <w:lang w:eastAsia="ru-RU"/>
        </w:rPr>
        <w:t xml:space="preserve"> </w:t>
      </w:r>
      <w:r w:rsidRPr="008C127D">
        <w:rPr>
          <w:rFonts w:ascii="Times New Roman" w:hAnsi="Times New Roman" w:cs="Times New Roman"/>
          <w:color w:val="181818"/>
          <w:sz w:val="24"/>
          <w:szCs w:val="24"/>
          <w:lang w:eastAsia="ru-RU"/>
        </w:rPr>
        <w:t>создание и решение проблемных ситуаций;</w:t>
      </w:r>
      <w:r w:rsidR="00B7794E">
        <w:rPr>
          <w:rFonts w:ascii="Times New Roman" w:hAnsi="Times New Roman" w:cs="Times New Roman"/>
          <w:color w:val="181818"/>
          <w:sz w:val="24"/>
          <w:szCs w:val="24"/>
          <w:lang w:eastAsia="ru-RU"/>
        </w:rPr>
        <w:t xml:space="preserve"> </w:t>
      </w:r>
      <w:r w:rsidRPr="008C127D">
        <w:rPr>
          <w:rFonts w:ascii="Times New Roman" w:hAnsi="Times New Roman" w:cs="Times New Roman"/>
          <w:color w:val="181818"/>
          <w:sz w:val="24"/>
          <w:szCs w:val="24"/>
          <w:lang w:eastAsia="ru-RU"/>
        </w:rPr>
        <w:t>самопроверка.</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Приемы работы:</w:t>
      </w:r>
      <w:r w:rsidR="00B7794E">
        <w:rPr>
          <w:rFonts w:ascii="Times New Roman" w:hAnsi="Times New Roman" w:cs="Times New Roman"/>
          <w:color w:val="181818"/>
          <w:sz w:val="24"/>
          <w:szCs w:val="24"/>
          <w:lang w:eastAsia="ru-RU"/>
        </w:rPr>
        <w:t xml:space="preserve"> </w:t>
      </w:r>
      <w:r w:rsidRPr="008C127D">
        <w:rPr>
          <w:rFonts w:ascii="Times New Roman" w:hAnsi="Times New Roman" w:cs="Times New Roman"/>
          <w:color w:val="181818"/>
          <w:sz w:val="24"/>
          <w:szCs w:val="24"/>
          <w:lang w:eastAsia="ru-RU"/>
        </w:rPr>
        <w:t>рассказ;</w:t>
      </w:r>
      <w:r w:rsidR="00B7794E">
        <w:rPr>
          <w:rFonts w:ascii="Times New Roman" w:hAnsi="Times New Roman" w:cs="Times New Roman"/>
          <w:color w:val="181818"/>
          <w:sz w:val="24"/>
          <w:szCs w:val="24"/>
          <w:lang w:eastAsia="ru-RU"/>
        </w:rPr>
        <w:t xml:space="preserve"> </w:t>
      </w:r>
      <w:r w:rsidRPr="008C127D">
        <w:rPr>
          <w:rFonts w:ascii="Times New Roman" w:hAnsi="Times New Roman" w:cs="Times New Roman"/>
          <w:color w:val="181818"/>
          <w:sz w:val="24"/>
          <w:szCs w:val="24"/>
          <w:lang w:eastAsia="ru-RU"/>
        </w:rPr>
        <w:t>беседа;</w:t>
      </w:r>
      <w:r w:rsidR="00B7794E">
        <w:rPr>
          <w:rFonts w:ascii="Times New Roman" w:hAnsi="Times New Roman" w:cs="Times New Roman"/>
          <w:color w:val="181818"/>
          <w:sz w:val="24"/>
          <w:szCs w:val="24"/>
          <w:lang w:eastAsia="ru-RU"/>
        </w:rPr>
        <w:t xml:space="preserve"> </w:t>
      </w:r>
      <w:r w:rsidRPr="008C127D">
        <w:rPr>
          <w:rFonts w:ascii="Times New Roman" w:hAnsi="Times New Roman" w:cs="Times New Roman"/>
          <w:color w:val="181818"/>
          <w:sz w:val="24"/>
          <w:szCs w:val="24"/>
          <w:lang w:eastAsia="ru-RU"/>
        </w:rPr>
        <w:t>описание;</w:t>
      </w:r>
      <w:r w:rsidR="00B7794E">
        <w:rPr>
          <w:rFonts w:ascii="Times New Roman" w:hAnsi="Times New Roman" w:cs="Times New Roman"/>
          <w:color w:val="181818"/>
          <w:sz w:val="24"/>
          <w:szCs w:val="24"/>
          <w:lang w:eastAsia="ru-RU"/>
        </w:rPr>
        <w:t xml:space="preserve"> </w:t>
      </w:r>
      <w:r w:rsidRPr="008C127D">
        <w:rPr>
          <w:rFonts w:ascii="Times New Roman" w:hAnsi="Times New Roman" w:cs="Times New Roman"/>
          <w:color w:val="181818"/>
          <w:sz w:val="24"/>
          <w:szCs w:val="24"/>
          <w:lang w:eastAsia="ru-RU"/>
        </w:rPr>
        <w:t>указание и объяснение;</w:t>
      </w:r>
      <w:r w:rsidR="00B7794E">
        <w:rPr>
          <w:rFonts w:ascii="Times New Roman" w:hAnsi="Times New Roman" w:cs="Times New Roman"/>
          <w:color w:val="181818"/>
          <w:sz w:val="24"/>
          <w:szCs w:val="24"/>
          <w:lang w:eastAsia="ru-RU"/>
        </w:rPr>
        <w:t xml:space="preserve"> </w:t>
      </w:r>
      <w:r w:rsidRPr="008C127D">
        <w:rPr>
          <w:rFonts w:ascii="Times New Roman" w:hAnsi="Times New Roman" w:cs="Times New Roman"/>
          <w:color w:val="181818"/>
          <w:sz w:val="24"/>
          <w:szCs w:val="24"/>
          <w:lang w:eastAsia="ru-RU"/>
        </w:rPr>
        <w:t xml:space="preserve">вопросы </w:t>
      </w:r>
      <w:proofErr w:type="spellStart"/>
      <w:proofErr w:type="gramStart"/>
      <w:r w:rsidRPr="008C127D">
        <w:rPr>
          <w:rFonts w:ascii="Times New Roman" w:hAnsi="Times New Roman" w:cs="Times New Roman"/>
          <w:color w:val="181818"/>
          <w:sz w:val="24"/>
          <w:szCs w:val="24"/>
          <w:lang w:eastAsia="ru-RU"/>
        </w:rPr>
        <w:t>детям;ответы</w:t>
      </w:r>
      <w:proofErr w:type="spellEnd"/>
      <w:proofErr w:type="gramEnd"/>
      <w:r w:rsidRPr="008C127D">
        <w:rPr>
          <w:rFonts w:ascii="Times New Roman" w:hAnsi="Times New Roman" w:cs="Times New Roman"/>
          <w:color w:val="181818"/>
          <w:sz w:val="24"/>
          <w:szCs w:val="24"/>
          <w:lang w:eastAsia="ru-RU"/>
        </w:rPr>
        <w:t xml:space="preserve"> детей, образец;</w:t>
      </w:r>
      <w:r w:rsidR="00B7794E">
        <w:rPr>
          <w:rFonts w:ascii="Times New Roman" w:hAnsi="Times New Roman" w:cs="Times New Roman"/>
          <w:color w:val="181818"/>
          <w:sz w:val="24"/>
          <w:szCs w:val="24"/>
          <w:lang w:eastAsia="ru-RU"/>
        </w:rPr>
        <w:t xml:space="preserve"> </w:t>
      </w:r>
      <w:r w:rsidRPr="008C127D">
        <w:rPr>
          <w:rFonts w:ascii="Times New Roman" w:hAnsi="Times New Roman" w:cs="Times New Roman"/>
          <w:color w:val="181818"/>
          <w:sz w:val="24"/>
          <w:szCs w:val="24"/>
          <w:lang w:eastAsia="ru-RU"/>
        </w:rPr>
        <w:t>показ реальных предметов, картин;</w:t>
      </w:r>
      <w:r w:rsidR="00B7794E">
        <w:rPr>
          <w:rFonts w:ascii="Times New Roman" w:hAnsi="Times New Roman" w:cs="Times New Roman"/>
          <w:color w:val="181818"/>
          <w:sz w:val="24"/>
          <w:szCs w:val="24"/>
          <w:lang w:eastAsia="ru-RU"/>
        </w:rPr>
        <w:t xml:space="preserve"> </w:t>
      </w:r>
      <w:r w:rsidRPr="008C127D">
        <w:rPr>
          <w:rFonts w:ascii="Times New Roman" w:hAnsi="Times New Roman" w:cs="Times New Roman"/>
          <w:color w:val="181818"/>
          <w:sz w:val="24"/>
          <w:szCs w:val="24"/>
          <w:lang w:eastAsia="ru-RU"/>
        </w:rPr>
        <w:t>действия с числовыми карточками, цифрами;</w:t>
      </w:r>
      <w:r w:rsidR="00B7794E">
        <w:rPr>
          <w:rFonts w:ascii="Times New Roman" w:hAnsi="Times New Roman" w:cs="Times New Roman"/>
          <w:color w:val="181818"/>
          <w:sz w:val="24"/>
          <w:szCs w:val="24"/>
          <w:lang w:eastAsia="ru-RU"/>
        </w:rPr>
        <w:t xml:space="preserve"> </w:t>
      </w:r>
      <w:r w:rsidRPr="008C127D">
        <w:rPr>
          <w:rFonts w:ascii="Times New Roman" w:hAnsi="Times New Roman" w:cs="Times New Roman"/>
          <w:color w:val="181818"/>
          <w:sz w:val="24"/>
          <w:szCs w:val="24"/>
          <w:lang w:eastAsia="ru-RU"/>
        </w:rPr>
        <w:t>модели и схемы;</w:t>
      </w:r>
      <w:r w:rsidR="00B7794E">
        <w:rPr>
          <w:rFonts w:ascii="Times New Roman" w:hAnsi="Times New Roman" w:cs="Times New Roman"/>
          <w:color w:val="181818"/>
          <w:sz w:val="24"/>
          <w:szCs w:val="24"/>
          <w:lang w:eastAsia="ru-RU"/>
        </w:rPr>
        <w:t xml:space="preserve"> </w:t>
      </w:r>
      <w:r w:rsidRPr="008C127D">
        <w:rPr>
          <w:rFonts w:ascii="Times New Roman" w:hAnsi="Times New Roman" w:cs="Times New Roman"/>
          <w:color w:val="181818"/>
          <w:sz w:val="24"/>
          <w:szCs w:val="24"/>
          <w:lang w:eastAsia="ru-RU"/>
        </w:rPr>
        <w:t>дидактические игры и упражнения;</w:t>
      </w:r>
      <w:r w:rsidR="00B7794E">
        <w:rPr>
          <w:rFonts w:ascii="Times New Roman" w:hAnsi="Times New Roman" w:cs="Times New Roman"/>
          <w:color w:val="181818"/>
          <w:sz w:val="24"/>
          <w:szCs w:val="24"/>
          <w:lang w:eastAsia="ru-RU"/>
        </w:rPr>
        <w:t xml:space="preserve"> </w:t>
      </w:r>
      <w:r w:rsidRPr="008C127D">
        <w:rPr>
          <w:rFonts w:ascii="Times New Roman" w:hAnsi="Times New Roman" w:cs="Times New Roman"/>
          <w:color w:val="181818"/>
          <w:sz w:val="24"/>
          <w:szCs w:val="24"/>
          <w:lang w:eastAsia="ru-RU"/>
        </w:rPr>
        <w:t xml:space="preserve">логические </w:t>
      </w:r>
      <w:proofErr w:type="spellStart"/>
      <w:r w:rsidRPr="008C127D">
        <w:rPr>
          <w:rFonts w:ascii="Times New Roman" w:hAnsi="Times New Roman" w:cs="Times New Roman"/>
          <w:color w:val="181818"/>
          <w:sz w:val="24"/>
          <w:szCs w:val="24"/>
          <w:lang w:eastAsia="ru-RU"/>
        </w:rPr>
        <w:t>задачи;игры-эксперименты</w:t>
      </w:r>
      <w:proofErr w:type="spellEnd"/>
      <w:r w:rsidRPr="008C127D">
        <w:rPr>
          <w:rFonts w:ascii="Times New Roman" w:hAnsi="Times New Roman" w:cs="Times New Roman"/>
          <w:color w:val="181818"/>
          <w:sz w:val="24"/>
          <w:szCs w:val="24"/>
          <w:lang w:eastAsia="ru-RU"/>
        </w:rPr>
        <w:t>;</w:t>
      </w:r>
      <w:r w:rsidR="00B7794E">
        <w:rPr>
          <w:rFonts w:ascii="Times New Roman" w:hAnsi="Times New Roman" w:cs="Times New Roman"/>
          <w:color w:val="181818"/>
          <w:sz w:val="24"/>
          <w:szCs w:val="24"/>
          <w:lang w:eastAsia="ru-RU"/>
        </w:rPr>
        <w:t xml:space="preserve"> </w:t>
      </w:r>
      <w:r w:rsidRPr="008C127D">
        <w:rPr>
          <w:rFonts w:ascii="Times New Roman" w:hAnsi="Times New Roman" w:cs="Times New Roman"/>
          <w:color w:val="181818"/>
          <w:sz w:val="24"/>
          <w:szCs w:val="24"/>
          <w:lang w:eastAsia="ru-RU"/>
        </w:rPr>
        <w:t>развивающие и подвижные игры и др.</w:t>
      </w:r>
    </w:p>
    <w:p w:rsidR="008C127D" w:rsidRPr="008C127D" w:rsidRDefault="00B7794E" w:rsidP="00B7794E">
      <w:pPr>
        <w:rPr>
          <w:rFonts w:ascii="Times New Roman" w:hAnsi="Times New Roman" w:cs="Times New Roman"/>
          <w:color w:val="181818"/>
          <w:sz w:val="24"/>
          <w:szCs w:val="24"/>
          <w:lang w:eastAsia="ru-RU"/>
        </w:rPr>
      </w:pPr>
      <w:r>
        <w:rPr>
          <w:rFonts w:ascii="Times New Roman" w:hAnsi="Times New Roman" w:cs="Times New Roman"/>
          <w:color w:val="181818"/>
          <w:sz w:val="24"/>
          <w:szCs w:val="24"/>
          <w:lang w:eastAsia="ru-RU"/>
        </w:rPr>
        <w:t xml:space="preserve">        </w:t>
      </w:r>
      <w:r w:rsidR="008C127D" w:rsidRPr="008C127D">
        <w:rPr>
          <w:rFonts w:ascii="Times New Roman" w:hAnsi="Times New Roman" w:cs="Times New Roman"/>
          <w:color w:val="181818"/>
          <w:sz w:val="24"/>
          <w:szCs w:val="24"/>
          <w:lang w:eastAsia="ru-RU"/>
        </w:rPr>
        <w:t>Комплексное использование всех методов и приемов, форм обучения поможет решить одну из главных задач – осуществить математическую подготовку дошкольников и вывести развитие их мышление на уровень, достаточный для успешного усвоения математики в школе. При организации и проведении занятий по ФЭМП необходимо всегда помнить о возрасте детей и индивидуальных особенностях каждого ребенка.</w:t>
      </w:r>
    </w:p>
    <w:p w:rsidR="008C127D" w:rsidRPr="008C127D" w:rsidRDefault="008C127D" w:rsidP="00B7794E">
      <w:pPr>
        <w:jc w:val="center"/>
        <w:rPr>
          <w:rFonts w:ascii="Times New Roman" w:hAnsi="Times New Roman" w:cs="Times New Roman"/>
          <w:color w:val="181818"/>
          <w:sz w:val="24"/>
          <w:szCs w:val="24"/>
          <w:lang w:eastAsia="ru-RU"/>
        </w:rPr>
      </w:pPr>
      <w:r w:rsidRPr="008C127D">
        <w:rPr>
          <w:rFonts w:ascii="Times New Roman" w:hAnsi="Times New Roman" w:cs="Times New Roman"/>
          <w:b/>
          <w:bCs/>
          <w:color w:val="000000"/>
          <w:sz w:val="24"/>
          <w:szCs w:val="24"/>
          <w:lang w:eastAsia="ru-RU"/>
        </w:rPr>
        <w:t>2. Содержательный раздел</w:t>
      </w:r>
      <w:r w:rsidRPr="008C127D">
        <w:rPr>
          <w:rFonts w:ascii="Times New Roman" w:hAnsi="Times New Roman" w:cs="Times New Roman"/>
          <w:color w:val="000000"/>
          <w:sz w:val="24"/>
          <w:szCs w:val="24"/>
          <w:lang w:eastAsia="ru-RU"/>
        </w:rPr>
        <w:t>.</w:t>
      </w:r>
    </w:p>
    <w:p w:rsidR="008C127D" w:rsidRPr="008C127D" w:rsidRDefault="008C127D" w:rsidP="00B7794E">
      <w:pPr>
        <w:jc w:val="center"/>
        <w:rPr>
          <w:rFonts w:ascii="Times New Roman" w:hAnsi="Times New Roman" w:cs="Times New Roman"/>
          <w:color w:val="181818"/>
          <w:sz w:val="24"/>
          <w:szCs w:val="24"/>
          <w:lang w:eastAsia="ru-RU"/>
        </w:rPr>
      </w:pPr>
      <w:r w:rsidRPr="008C127D">
        <w:rPr>
          <w:rFonts w:ascii="Times New Roman" w:hAnsi="Times New Roman" w:cs="Times New Roman"/>
          <w:b/>
          <w:bCs/>
          <w:color w:val="181818"/>
          <w:sz w:val="24"/>
          <w:szCs w:val="24"/>
          <w:lang w:eastAsia="ru-RU"/>
        </w:rPr>
        <w:t>2.1.Содержание практического курса «Раз – ступенька, два – ступенька...»</w:t>
      </w:r>
    </w:p>
    <w:p w:rsidR="008C127D" w:rsidRPr="008C127D" w:rsidRDefault="00B7794E" w:rsidP="00B7794E">
      <w:pPr>
        <w:rPr>
          <w:rFonts w:ascii="Times New Roman" w:hAnsi="Times New Roman" w:cs="Times New Roman"/>
          <w:color w:val="181818"/>
          <w:sz w:val="24"/>
          <w:szCs w:val="24"/>
          <w:lang w:eastAsia="ru-RU"/>
        </w:rPr>
      </w:pPr>
      <w:r>
        <w:rPr>
          <w:rFonts w:ascii="Times New Roman" w:hAnsi="Times New Roman" w:cs="Times New Roman"/>
          <w:color w:val="181818"/>
          <w:sz w:val="24"/>
          <w:szCs w:val="24"/>
          <w:lang w:eastAsia="ru-RU"/>
        </w:rPr>
        <w:t xml:space="preserve">       </w:t>
      </w:r>
      <w:r w:rsidR="008C127D" w:rsidRPr="008C127D">
        <w:rPr>
          <w:rFonts w:ascii="Times New Roman" w:hAnsi="Times New Roman" w:cs="Times New Roman"/>
          <w:color w:val="181818"/>
          <w:sz w:val="24"/>
          <w:szCs w:val="24"/>
          <w:lang w:eastAsia="ru-RU"/>
        </w:rPr>
        <w:t>Курс «Раз – ступенька, два – ступенька...» состоит из следующих тем:</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Свойства предметов: цвет, форма, размер, материал, назначение и др. Сравнение предметов по цвету, форме, размеру, материалу.</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Совокупности (группы) предметов или фигур, обладающие общим признаком.</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Составление совокупности по заданному признаку. Выделение части совокупности.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Сравнение двух совокупностей (групп) предметов. Обозначение отношений равенства и неравенства.</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Пространственные отношения: на, над, под.</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Пространственные отношения: справа, слева.</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Удаление части из целого (вычитание). Представление и действий вычитания (на наглядном материале).</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Пространственные отношения: между, посередине.</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lastRenderedPageBreak/>
        <w:t>Взаимосвязь между целым и частью. Представление: один -много.</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Число 1 и цифра 1.</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Пространственные отношения: внутри, снаружи.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Число 2 и цифра 2. Пара.</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Представления о точке и линии.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Представление об отрезке и луче.</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Число 3 и цифра 3.</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Представления о замкнутой и незамкнутой линиях.</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Представления о ломаной линии и многоугольнике.</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Упражнения по выбору детей.</w:t>
      </w:r>
    </w:p>
    <w:p w:rsidR="008C127D" w:rsidRPr="008C127D" w:rsidRDefault="008C127D" w:rsidP="00B7794E">
      <w:pPr>
        <w:jc w:val="center"/>
        <w:rPr>
          <w:rFonts w:ascii="Times New Roman" w:hAnsi="Times New Roman" w:cs="Times New Roman"/>
          <w:color w:val="181818"/>
          <w:sz w:val="24"/>
          <w:szCs w:val="24"/>
          <w:lang w:eastAsia="ru-RU"/>
        </w:rPr>
      </w:pPr>
      <w:r w:rsidRPr="008C127D">
        <w:rPr>
          <w:rFonts w:ascii="Times New Roman" w:hAnsi="Times New Roman" w:cs="Times New Roman"/>
          <w:b/>
          <w:bCs/>
          <w:color w:val="181818"/>
          <w:sz w:val="24"/>
          <w:szCs w:val="24"/>
          <w:lang w:eastAsia="ru-RU"/>
        </w:rPr>
        <w:t>2.2. Предполагаемые результаты освоения курса «Раз – ступенька, два – ступенька...»</w:t>
      </w:r>
    </w:p>
    <w:p w:rsidR="008C127D" w:rsidRPr="008C127D" w:rsidRDefault="00B7794E" w:rsidP="00B7794E">
      <w:pPr>
        <w:rPr>
          <w:rFonts w:ascii="Times New Roman" w:hAnsi="Times New Roman" w:cs="Times New Roman"/>
          <w:color w:val="181818"/>
          <w:sz w:val="24"/>
          <w:szCs w:val="24"/>
          <w:lang w:eastAsia="ru-RU"/>
        </w:rPr>
      </w:pPr>
      <w:r>
        <w:rPr>
          <w:rFonts w:ascii="Times New Roman" w:hAnsi="Times New Roman" w:cs="Times New Roman"/>
          <w:color w:val="181818"/>
          <w:sz w:val="24"/>
          <w:szCs w:val="24"/>
          <w:lang w:eastAsia="ru-RU"/>
        </w:rPr>
        <w:t xml:space="preserve">       </w:t>
      </w:r>
      <w:r w:rsidR="008C127D" w:rsidRPr="008C127D">
        <w:rPr>
          <w:rFonts w:ascii="Times New Roman" w:hAnsi="Times New Roman" w:cs="Times New Roman"/>
          <w:color w:val="181818"/>
          <w:sz w:val="24"/>
          <w:szCs w:val="24"/>
          <w:lang w:eastAsia="ru-RU"/>
        </w:rPr>
        <w:t xml:space="preserve">К концу обучения по программе «Раз – ступенька, два – ступенька...» основным результатом должно стать дальнейшее продвижение детей в развитии познавательных процессов (внимание, память, речь, фантазия, воображение), мыслительных операций (анализ и синтез, сравнение, обобщение, конкретизация, классификация, аналогия), </w:t>
      </w:r>
      <w:proofErr w:type="spellStart"/>
      <w:r w:rsidR="008C127D" w:rsidRPr="008C127D">
        <w:rPr>
          <w:rFonts w:ascii="Times New Roman" w:hAnsi="Times New Roman" w:cs="Times New Roman"/>
          <w:color w:val="181818"/>
          <w:sz w:val="24"/>
          <w:szCs w:val="24"/>
          <w:lang w:eastAsia="ru-RU"/>
        </w:rPr>
        <w:t>деятельностных</w:t>
      </w:r>
      <w:proofErr w:type="spellEnd"/>
      <w:r w:rsidR="008C127D" w:rsidRPr="008C127D">
        <w:rPr>
          <w:rFonts w:ascii="Times New Roman" w:hAnsi="Times New Roman" w:cs="Times New Roman"/>
          <w:color w:val="181818"/>
          <w:sz w:val="24"/>
          <w:szCs w:val="24"/>
          <w:lang w:eastAsia="ru-RU"/>
        </w:rPr>
        <w:t xml:space="preserve"> способностей (интерес к познанию, исполнение правил игры, преобразование игры), в общении (нацеленность на получение общего положительного результата при совместном выполнении задачи в группе) и коммуникации (изложение своей позиции, понимание, согласование на основе сравнения с образцом).</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Одновременно у детей формируются следующие основные умения: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Умение выделять и выражать в речи признаки сходства и различия отдельных предметов и совокупностей (групп) предметов.</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Умение объединять совокупности предметов, выделять их части, устанавливать взаимосвязь между частью и целым.</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Умение находить части целого и целое по известным частям.</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Умение сравнивать группы предметов по количеству с помощью составления пар, уравнивать их двумя способами.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Умение выполнять сложение и вычитание чисел в пределах 5 на основе предметных действий.</w:t>
      </w:r>
    </w:p>
    <w:p w:rsidR="008C127D" w:rsidRPr="008C127D" w:rsidRDefault="00661FFE" w:rsidP="00B7794E">
      <w:pPr>
        <w:rPr>
          <w:rFonts w:ascii="Times New Roman" w:hAnsi="Times New Roman" w:cs="Times New Roman"/>
          <w:color w:val="181818"/>
          <w:sz w:val="24"/>
          <w:szCs w:val="24"/>
          <w:lang w:eastAsia="ru-RU"/>
        </w:rPr>
      </w:pPr>
      <w:r>
        <w:rPr>
          <w:rFonts w:ascii="Times New Roman" w:hAnsi="Times New Roman" w:cs="Times New Roman"/>
          <w:color w:val="181818"/>
          <w:sz w:val="24"/>
          <w:szCs w:val="24"/>
          <w:lang w:eastAsia="ru-RU"/>
        </w:rPr>
        <w:t xml:space="preserve">        </w:t>
      </w:r>
      <w:r w:rsidR="008C127D" w:rsidRPr="008C127D">
        <w:rPr>
          <w:rFonts w:ascii="Times New Roman" w:hAnsi="Times New Roman" w:cs="Times New Roman"/>
          <w:color w:val="181818"/>
          <w:sz w:val="24"/>
          <w:szCs w:val="24"/>
          <w:lang w:eastAsia="ru-RU"/>
        </w:rPr>
        <w:t>Умение в простейших случаях разбивать фигуры на несколько частей и составлять целые фигуры из их частей.</w:t>
      </w:r>
    </w:p>
    <w:p w:rsidR="008C127D" w:rsidRPr="008C127D" w:rsidRDefault="00661FFE" w:rsidP="00B7794E">
      <w:pPr>
        <w:rPr>
          <w:rFonts w:ascii="Times New Roman" w:hAnsi="Times New Roman" w:cs="Times New Roman"/>
          <w:color w:val="181818"/>
          <w:sz w:val="24"/>
          <w:szCs w:val="24"/>
          <w:lang w:eastAsia="ru-RU"/>
        </w:rPr>
      </w:pPr>
      <w:r>
        <w:rPr>
          <w:rFonts w:ascii="Times New Roman" w:hAnsi="Times New Roman" w:cs="Times New Roman"/>
          <w:color w:val="181818"/>
          <w:sz w:val="24"/>
          <w:szCs w:val="24"/>
          <w:lang w:eastAsia="ru-RU"/>
        </w:rPr>
        <w:lastRenderedPageBreak/>
        <w:t xml:space="preserve">        </w:t>
      </w:r>
      <w:r w:rsidR="008C127D" w:rsidRPr="008C127D">
        <w:rPr>
          <w:rFonts w:ascii="Times New Roman" w:hAnsi="Times New Roman" w:cs="Times New Roman"/>
          <w:color w:val="181818"/>
          <w:sz w:val="24"/>
          <w:szCs w:val="24"/>
          <w:lang w:eastAsia="ru-RU"/>
        </w:rPr>
        <w:t>Умение определять направление движения от себя (вверх, вниз, вперед, назад, направо, налево), показывать правую и левую руки, предметы, расположенные справа и слева от неживого и живого объекта.</w:t>
      </w:r>
    </w:p>
    <w:p w:rsidR="008C127D" w:rsidRPr="008C127D" w:rsidRDefault="00661FFE" w:rsidP="00B7794E">
      <w:pPr>
        <w:rPr>
          <w:rFonts w:ascii="Times New Roman" w:hAnsi="Times New Roman" w:cs="Times New Roman"/>
          <w:color w:val="181818"/>
          <w:sz w:val="24"/>
          <w:szCs w:val="24"/>
          <w:lang w:eastAsia="ru-RU"/>
        </w:rPr>
      </w:pPr>
      <w:r>
        <w:rPr>
          <w:rFonts w:ascii="Times New Roman" w:hAnsi="Times New Roman" w:cs="Times New Roman"/>
          <w:color w:val="181818"/>
          <w:sz w:val="24"/>
          <w:szCs w:val="24"/>
          <w:lang w:eastAsia="ru-RU"/>
        </w:rPr>
        <w:t xml:space="preserve">        </w:t>
      </w:r>
      <w:r w:rsidR="008C127D" w:rsidRPr="008C127D">
        <w:rPr>
          <w:rFonts w:ascii="Times New Roman" w:hAnsi="Times New Roman" w:cs="Times New Roman"/>
          <w:color w:val="181818"/>
          <w:sz w:val="24"/>
          <w:szCs w:val="24"/>
          <w:lang w:eastAsia="ru-RU"/>
        </w:rPr>
        <w:t>Умение правильно устанавливать пространственно-временные отношения (шире – уже, длиннее – короче, справа – слева, выше – ниже, раньше – позже и т.д.), выражать словами местонахождение предмета, ориентироваться на клетчатой бумаге (вверху, внизу, справа, слева, посередине).</w:t>
      </w:r>
    </w:p>
    <w:p w:rsidR="008C127D" w:rsidRPr="008C127D" w:rsidRDefault="00661FFE" w:rsidP="00B7794E">
      <w:pPr>
        <w:rPr>
          <w:rFonts w:ascii="Times New Roman" w:hAnsi="Times New Roman" w:cs="Times New Roman"/>
          <w:color w:val="181818"/>
          <w:sz w:val="24"/>
          <w:szCs w:val="24"/>
          <w:lang w:eastAsia="ru-RU"/>
        </w:rPr>
      </w:pPr>
      <w:r>
        <w:rPr>
          <w:rFonts w:ascii="Times New Roman" w:hAnsi="Times New Roman" w:cs="Times New Roman"/>
          <w:color w:val="181818"/>
          <w:sz w:val="24"/>
          <w:szCs w:val="24"/>
          <w:lang w:eastAsia="ru-RU"/>
        </w:rPr>
        <w:t xml:space="preserve">      </w:t>
      </w:r>
      <w:r w:rsidR="008C127D" w:rsidRPr="008C127D">
        <w:rPr>
          <w:rFonts w:ascii="Times New Roman" w:hAnsi="Times New Roman" w:cs="Times New Roman"/>
          <w:color w:val="181818"/>
          <w:sz w:val="24"/>
          <w:szCs w:val="24"/>
          <w:lang w:eastAsia="ru-RU"/>
        </w:rPr>
        <w:t>Умение выделять и выражать в речи признаки сходства и различия отдельных предметов и совокупностей (групп) предметов.</w:t>
      </w:r>
    </w:p>
    <w:p w:rsidR="008C127D" w:rsidRPr="008C127D" w:rsidRDefault="00661FFE" w:rsidP="00B7794E">
      <w:pPr>
        <w:rPr>
          <w:rFonts w:ascii="Times New Roman" w:hAnsi="Times New Roman" w:cs="Times New Roman"/>
          <w:color w:val="181818"/>
          <w:sz w:val="24"/>
          <w:szCs w:val="24"/>
          <w:lang w:eastAsia="ru-RU"/>
        </w:rPr>
      </w:pPr>
      <w:r>
        <w:rPr>
          <w:rFonts w:ascii="Times New Roman" w:hAnsi="Times New Roman" w:cs="Times New Roman"/>
          <w:color w:val="181818"/>
          <w:sz w:val="24"/>
          <w:szCs w:val="24"/>
          <w:lang w:eastAsia="ru-RU"/>
        </w:rPr>
        <w:t xml:space="preserve">      </w:t>
      </w:r>
      <w:r w:rsidR="008C127D" w:rsidRPr="008C127D">
        <w:rPr>
          <w:rFonts w:ascii="Times New Roman" w:hAnsi="Times New Roman" w:cs="Times New Roman"/>
          <w:color w:val="181818"/>
          <w:sz w:val="24"/>
          <w:szCs w:val="24"/>
          <w:lang w:eastAsia="ru-RU"/>
        </w:rPr>
        <w:t>Умение продолжить заданную закономерность с 1–2 изменяющимися признаками, найти нарушение закономерности, самостоятельно составить ряд, содержащий некоторую закономерность.</w:t>
      </w:r>
    </w:p>
    <w:p w:rsidR="008C127D" w:rsidRPr="008C127D" w:rsidRDefault="008C127D" w:rsidP="00661FFE">
      <w:pPr>
        <w:jc w:val="center"/>
        <w:rPr>
          <w:rFonts w:ascii="Times New Roman" w:hAnsi="Times New Roman" w:cs="Times New Roman"/>
          <w:color w:val="181818"/>
          <w:sz w:val="24"/>
          <w:szCs w:val="24"/>
          <w:lang w:eastAsia="ru-RU"/>
        </w:rPr>
      </w:pPr>
      <w:r w:rsidRPr="008C127D">
        <w:rPr>
          <w:rFonts w:ascii="Times New Roman" w:hAnsi="Times New Roman" w:cs="Times New Roman"/>
          <w:b/>
          <w:bCs/>
          <w:color w:val="000000"/>
          <w:sz w:val="24"/>
          <w:szCs w:val="24"/>
          <w:lang w:eastAsia="ru-RU"/>
        </w:rPr>
        <w:t>2.3. Тематическое планирование непосредственно образовательной деятельности</w:t>
      </w:r>
    </w:p>
    <w:p w:rsidR="008C127D" w:rsidRPr="00B7794E" w:rsidRDefault="008C127D" w:rsidP="00661FFE">
      <w:pPr>
        <w:jc w:val="center"/>
        <w:rPr>
          <w:rFonts w:ascii="Times New Roman" w:hAnsi="Times New Roman" w:cs="Times New Roman"/>
          <w:b/>
          <w:color w:val="181818"/>
          <w:sz w:val="24"/>
          <w:szCs w:val="24"/>
          <w:lang w:eastAsia="ru-RU"/>
        </w:rPr>
      </w:pPr>
      <w:r w:rsidRPr="008C127D">
        <w:rPr>
          <w:rFonts w:ascii="Times New Roman" w:hAnsi="Times New Roman" w:cs="Times New Roman"/>
          <w:b/>
          <w:color w:val="181818"/>
          <w:sz w:val="24"/>
          <w:szCs w:val="24"/>
          <w:lang w:eastAsia="ru-RU"/>
        </w:rPr>
        <w:t>Календарно-тематическое планирование.</w:t>
      </w:r>
      <w:r w:rsidRPr="008C127D">
        <w:rPr>
          <w:rFonts w:ascii="Times New Roman" w:hAnsi="Times New Roman" w:cs="Times New Roman"/>
          <w:b/>
          <w:bCs/>
          <w:color w:val="000000"/>
          <w:sz w:val="24"/>
          <w:szCs w:val="24"/>
          <w:lang w:eastAsia="ru-RU"/>
        </w:rPr>
        <w:t> </w:t>
      </w:r>
      <w:r w:rsidRPr="008C127D">
        <w:rPr>
          <w:rFonts w:ascii="Times New Roman" w:hAnsi="Times New Roman" w:cs="Times New Roman"/>
          <w:b/>
          <w:color w:val="000000"/>
          <w:sz w:val="24"/>
          <w:szCs w:val="24"/>
          <w:lang w:eastAsia="ru-RU"/>
        </w:rPr>
        <w:t>Старшая группа (1 раз в неделю, 35 занятий в год).</w:t>
      </w:r>
    </w:p>
    <w:p w:rsidR="008C127D" w:rsidRPr="008C127D" w:rsidRDefault="008C127D" w:rsidP="00B7794E">
      <w:pPr>
        <w:rPr>
          <w:rFonts w:ascii="Times New Roman" w:hAnsi="Times New Roman" w:cs="Times New Roman"/>
          <w:sz w:val="24"/>
          <w:szCs w:val="24"/>
          <w:lang w:eastAsia="ru-RU"/>
        </w:rPr>
      </w:pPr>
      <w:r w:rsidRPr="008C127D">
        <w:rPr>
          <w:rFonts w:ascii="Times New Roman" w:hAnsi="Times New Roman" w:cs="Times New Roman"/>
          <w:b/>
          <w:bCs/>
          <w:color w:val="181818"/>
          <w:sz w:val="24"/>
          <w:szCs w:val="24"/>
          <w:shd w:val="clear" w:color="auto" w:fill="F5F5F5"/>
          <w:lang w:eastAsia="ru-RU"/>
        </w:rPr>
        <w:t>Сентябрь</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b/>
          <w:bCs/>
          <w:color w:val="181818"/>
          <w:sz w:val="24"/>
          <w:szCs w:val="24"/>
          <w:lang w:eastAsia="ru-RU"/>
        </w:rPr>
        <w:t>Свойства предметов.</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Формировать умения выявлять и сравнивать свойства предметов, находить общее свойство группы предметов.</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Дидактическая игра, создающая мотивацию к занятию</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Затруднение в игровой ситуации</w:t>
      </w:r>
      <w:r w:rsidRPr="008C127D">
        <w:rPr>
          <w:rFonts w:ascii="Times New Roman" w:hAnsi="Times New Roman" w:cs="Times New Roman"/>
          <w:color w:val="181818"/>
          <w:sz w:val="24"/>
          <w:szCs w:val="24"/>
          <w:lang w:eastAsia="ru-RU"/>
        </w:rPr>
        <w:br/>
        <w:t>«Открытие» нового знания или умения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Воспроизведение нового в типовой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Повторение и развивающие задания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Итог занятия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 xml:space="preserve">Л.Г. </w:t>
      </w:r>
      <w:proofErr w:type="spellStart"/>
      <w:r w:rsidRPr="008C127D">
        <w:rPr>
          <w:rFonts w:ascii="Times New Roman" w:hAnsi="Times New Roman" w:cs="Times New Roman"/>
          <w:color w:val="181818"/>
          <w:sz w:val="24"/>
          <w:szCs w:val="24"/>
          <w:lang w:eastAsia="ru-RU"/>
        </w:rPr>
        <w:t>Петерсон</w:t>
      </w:r>
      <w:proofErr w:type="spellEnd"/>
      <w:r w:rsidRPr="008C127D">
        <w:rPr>
          <w:rFonts w:ascii="Times New Roman" w:hAnsi="Times New Roman" w:cs="Times New Roman"/>
          <w:color w:val="181818"/>
          <w:sz w:val="24"/>
          <w:szCs w:val="24"/>
          <w:lang w:eastAsia="ru-RU"/>
        </w:rPr>
        <w:t>,</w:t>
      </w:r>
      <w:r w:rsidRPr="008C127D">
        <w:rPr>
          <w:rFonts w:ascii="Times New Roman" w:hAnsi="Times New Roman" w:cs="Times New Roman"/>
          <w:color w:val="181818"/>
          <w:sz w:val="24"/>
          <w:szCs w:val="24"/>
          <w:lang w:eastAsia="ru-RU"/>
        </w:rPr>
        <w:br/>
        <w:t>Н. П. Холина Раз – ступенька, два – ступенька</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Практический курс математики для детей 5 – 6 лет.</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b/>
          <w:bCs/>
          <w:color w:val="181818"/>
          <w:sz w:val="24"/>
          <w:szCs w:val="24"/>
          <w:lang w:eastAsia="ru-RU"/>
        </w:rPr>
        <w:t>Свойства предметов.</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Закреплять представления детей о свойствах предметов (Цвет, форма, материала, назначение и т.д.).</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Уточнить представления о формах геометрических фигур – квадрат, круг, треугольник, прямоугольник, овал.</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Дидактическая игра, создающая мотивацию к занятию</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lastRenderedPageBreak/>
        <w:t>Затруднение в игровой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«Открытие» нового знания или умения</w:t>
      </w:r>
      <w:r w:rsidRPr="008C127D">
        <w:rPr>
          <w:rFonts w:ascii="Times New Roman" w:hAnsi="Times New Roman" w:cs="Times New Roman"/>
          <w:color w:val="181818"/>
          <w:sz w:val="24"/>
          <w:szCs w:val="24"/>
          <w:lang w:eastAsia="ru-RU"/>
        </w:rPr>
        <w:br/>
        <w:t>Воспроизведение нового в типовой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Повторение и развивающие задания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Итог занятия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 xml:space="preserve">Л.Г. </w:t>
      </w:r>
      <w:proofErr w:type="spellStart"/>
      <w:r w:rsidRPr="008C127D">
        <w:rPr>
          <w:rFonts w:ascii="Times New Roman" w:hAnsi="Times New Roman" w:cs="Times New Roman"/>
          <w:color w:val="181818"/>
          <w:sz w:val="24"/>
          <w:szCs w:val="24"/>
          <w:lang w:eastAsia="ru-RU"/>
        </w:rPr>
        <w:t>Петерсон</w:t>
      </w:r>
      <w:proofErr w:type="spellEnd"/>
      <w:r w:rsidRPr="008C127D">
        <w:rPr>
          <w:rFonts w:ascii="Times New Roman" w:hAnsi="Times New Roman" w:cs="Times New Roman"/>
          <w:color w:val="181818"/>
          <w:sz w:val="24"/>
          <w:szCs w:val="24"/>
          <w:lang w:eastAsia="ru-RU"/>
        </w:rPr>
        <w:t>,</w:t>
      </w:r>
      <w:r w:rsidRPr="008C127D">
        <w:rPr>
          <w:rFonts w:ascii="Times New Roman" w:hAnsi="Times New Roman" w:cs="Times New Roman"/>
          <w:color w:val="181818"/>
          <w:sz w:val="24"/>
          <w:szCs w:val="24"/>
          <w:lang w:eastAsia="ru-RU"/>
        </w:rPr>
        <w:br/>
        <w:t>Н. П. Холина Раз – ступенька, два – ступенька</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Практический курс математики для детей 5 – 6 лет</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b/>
          <w:bCs/>
          <w:color w:val="181818"/>
          <w:sz w:val="24"/>
          <w:szCs w:val="24"/>
          <w:lang w:eastAsia="ru-RU"/>
        </w:rPr>
        <w:t>Свойства предметов.</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Формировать представления о признаках сходства и различия между предметами.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Объединять предметы в группы (по сходным признакам) и выделять из группы отдельных предметов, отличающимися какими – либо признаками.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Дидактическая игра, создающая мотивацию к занятию</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Затруднение в игровой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«Открытие» нового знания или умения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Воспроизведение нового в типовой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Повторение и развивающие задания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Итог занятия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 xml:space="preserve">Л.Г. </w:t>
      </w:r>
      <w:proofErr w:type="spellStart"/>
      <w:r w:rsidRPr="008C127D">
        <w:rPr>
          <w:rFonts w:ascii="Times New Roman" w:hAnsi="Times New Roman" w:cs="Times New Roman"/>
          <w:color w:val="181818"/>
          <w:sz w:val="24"/>
          <w:szCs w:val="24"/>
          <w:lang w:eastAsia="ru-RU"/>
        </w:rPr>
        <w:t>Петерсон</w:t>
      </w:r>
      <w:proofErr w:type="spellEnd"/>
      <w:r w:rsidRPr="008C127D">
        <w:rPr>
          <w:rFonts w:ascii="Times New Roman" w:hAnsi="Times New Roman" w:cs="Times New Roman"/>
          <w:color w:val="181818"/>
          <w:sz w:val="24"/>
          <w:szCs w:val="24"/>
          <w:lang w:eastAsia="ru-RU"/>
        </w:rPr>
        <w:t>,</w:t>
      </w:r>
      <w:r w:rsidRPr="008C127D">
        <w:rPr>
          <w:rFonts w:ascii="Times New Roman" w:hAnsi="Times New Roman" w:cs="Times New Roman"/>
          <w:color w:val="181818"/>
          <w:sz w:val="24"/>
          <w:szCs w:val="24"/>
          <w:lang w:eastAsia="ru-RU"/>
        </w:rPr>
        <w:br/>
        <w:t>Н. П. Холина Раз – ступенька, два – ступенька</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Практический курс математики для детей 5 – 6 лет.</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b/>
          <w:bCs/>
          <w:color w:val="181818"/>
          <w:sz w:val="24"/>
          <w:szCs w:val="24"/>
          <w:lang w:eastAsia="ru-RU"/>
        </w:rPr>
        <w:t>Свойство предметов.</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Закрепить знания о свойствах предметов, умение находить признаки их сходства и различия, объединять предметы в группы по общему признаку.</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Уточнить представления о сравнении групп предметов с помощью составления пар, способах управления групп предметов, сохранении количества.</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Дидактическая игра, создающая мотивацию к занятию</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Затруднение в игровой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«Открытие» нового знания или умения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Воспроизведение нового в типовой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Повторение и развивающие задания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lastRenderedPageBreak/>
        <w:t>Итог занятия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 xml:space="preserve">Л.Г. </w:t>
      </w:r>
      <w:proofErr w:type="spellStart"/>
      <w:r w:rsidRPr="008C127D">
        <w:rPr>
          <w:rFonts w:ascii="Times New Roman" w:hAnsi="Times New Roman" w:cs="Times New Roman"/>
          <w:color w:val="181818"/>
          <w:sz w:val="24"/>
          <w:szCs w:val="24"/>
          <w:lang w:eastAsia="ru-RU"/>
        </w:rPr>
        <w:t>Петерсон</w:t>
      </w:r>
      <w:proofErr w:type="spellEnd"/>
      <w:r w:rsidRPr="008C127D">
        <w:rPr>
          <w:rFonts w:ascii="Times New Roman" w:hAnsi="Times New Roman" w:cs="Times New Roman"/>
          <w:color w:val="181818"/>
          <w:sz w:val="24"/>
          <w:szCs w:val="24"/>
          <w:lang w:eastAsia="ru-RU"/>
        </w:rPr>
        <w:t>,</w:t>
      </w:r>
      <w:r w:rsidRPr="008C127D">
        <w:rPr>
          <w:rFonts w:ascii="Times New Roman" w:hAnsi="Times New Roman" w:cs="Times New Roman"/>
          <w:color w:val="181818"/>
          <w:sz w:val="24"/>
          <w:szCs w:val="24"/>
          <w:lang w:eastAsia="ru-RU"/>
        </w:rPr>
        <w:br/>
        <w:t>Н. П. Холина Раз – ступенька, два – ступенька</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Практический курс математики для детей 5 – 6 лет</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b/>
          <w:bCs/>
          <w:color w:val="181818"/>
          <w:sz w:val="24"/>
          <w:szCs w:val="24"/>
          <w:lang w:eastAsia="ru-RU"/>
        </w:rPr>
        <w:t>Октябрь</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b/>
          <w:bCs/>
          <w:color w:val="181818"/>
          <w:sz w:val="24"/>
          <w:szCs w:val="24"/>
          <w:lang w:eastAsia="ru-RU"/>
        </w:rPr>
        <w:t>Свойство предметов.</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Закрепить представления о различных свойствах предметов.</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Формировать умения сравнивать предметы по размеру и устанавливать порядок уменьшения и увеличения размера.</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Дидактическая игра, создающая мотивацию к занятию</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Затруднение в игровой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«Открытие» нового знания или умения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Воспроизведение нового в типовой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Повторение и развивающие задания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Итог занятия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 xml:space="preserve">Л.Г. </w:t>
      </w:r>
      <w:proofErr w:type="spellStart"/>
      <w:r w:rsidRPr="008C127D">
        <w:rPr>
          <w:rFonts w:ascii="Times New Roman" w:hAnsi="Times New Roman" w:cs="Times New Roman"/>
          <w:color w:val="181818"/>
          <w:sz w:val="24"/>
          <w:szCs w:val="24"/>
          <w:lang w:eastAsia="ru-RU"/>
        </w:rPr>
        <w:t>Петерсон</w:t>
      </w:r>
      <w:proofErr w:type="spellEnd"/>
      <w:r w:rsidRPr="008C127D">
        <w:rPr>
          <w:rFonts w:ascii="Times New Roman" w:hAnsi="Times New Roman" w:cs="Times New Roman"/>
          <w:color w:val="181818"/>
          <w:sz w:val="24"/>
          <w:szCs w:val="24"/>
          <w:lang w:eastAsia="ru-RU"/>
        </w:rPr>
        <w:t>,</w:t>
      </w:r>
      <w:r w:rsidRPr="008C127D">
        <w:rPr>
          <w:rFonts w:ascii="Times New Roman" w:hAnsi="Times New Roman" w:cs="Times New Roman"/>
          <w:color w:val="181818"/>
          <w:sz w:val="24"/>
          <w:szCs w:val="24"/>
          <w:lang w:eastAsia="ru-RU"/>
        </w:rPr>
        <w:br/>
        <w:t>Н. П. Холина Раз – ступенька, два – ступенька</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Практический курс математики для детей 5 – 6 лет.</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b/>
          <w:bCs/>
          <w:color w:val="181818"/>
          <w:sz w:val="24"/>
          <w:szCs w:val="24"/>
          <w:lang w:eastAsia="ru-RU"/>
        </w:rPr>
        <w:t>Сравнение групп предметов.</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Формировать умение сравнивать группы предметов путем составления пар.</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Закрепить представления о порядке увеличения и уменьшения размеров.</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Дидактическая игра, создающая мотивацию к занятию</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Затруднение в игровой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«Открытие» нового знания или умения</w:t>
      </w:r>
      <w:r w:rsidRPr="008C127D">
        <w:rPr>
          <w:rFonts w:ascii="Times New Roman" w:hAnsi="Times New Roman" w:cs="Times New Roman"/>
          <w:color w:val="181818"/>
          <w:sz w:val="24"/>
          <w:szCs w:val="24"/>
          <w:lang w:eastAsia="ru-RU"/>
        </w:rPr>
        <w:br/>
        <w:t>Воспроизведение нового в типовой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Повторение и развивающие задания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Итог занятия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 xml:space="preserve">Л.Г. </w:t>
      </w:r>
      <w:proofErr w:type="spellStart"/>
      <w:r w:rsidRPr="008C127D">
        <w:rPr>
          <w:rFonts w:ascii="Times New Roman" w:hAnsi="Times New Roman" w:cs="Times New Roman"/>
          <w:color w:val="181818"/>
          <w:sz w:val="24"/>
          <w:szCs w:val="24"/>
          <w:lang w:eastAsia="ru-RU"/>
        </w:rPr>
        <w:t>Петерсон</w:t>
      </w:r>
      <w:proofErr w:type="spellEnd"/>
      <w:r w:rsidRPr="008C127D">
        <w:rPr>
          <w:rFonts w:ascii="Times New Roman" w:hAnsi="Times New Roman" w:cs="Times New Roman"/>
          <w:color w:val="181818"/>
          <w:sz w:val="24"/>
          <w:szCs w:val="24"/>
          <w:lang w:eastAsia="ru-RU"/>
        </w:rPr>
        <w:t>,</w:t>
      </w:r>
      <w:r w:rsidRPr="008C127D">
        <w:rPr>
          <w:rFonts w:ascii="Times New Roman" w:hAnsi="Times New Roman" w:cs="Times New Roman"/>
          <w:color w:val="181818"/>
          <w:sz w:val="24"/>
          <w:szCs w:val="24"/>
          <w:lang w:eastAsia="ru-RU"/>
        </w:rPr>
        <w:br/>
        <w:t>Н. П. Холина Раз – ступенька, два – ступенька</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Практический курс математики для детей 5 – 6 лет</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b/>
          <w:bCs/>
          <w:color w:val="181818"/>
          <w:sz w:val="24"/>
          <w:szCs w:val="24"/>
          <w:lang w:eastAsia="ru-RU"/>
        </w:rPr>
        <w:t>Сравнение групп предметов.</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lastRenderedPageBreak/>
        <w:t>Закрепить понятие равенство – неравенство и умение правильно использовать знаки равенства и неравенства.</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Закрепить знание свойств предметов.</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Дидактическая игра, создающая мотивацию к занятию</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Затруднение в игровой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«Открытие» нового знания или умения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Воспроизведение нового в типовой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Итог занятия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 xml:space="preserve">Л.Г. </w:t>
      </w:r>
      <w:proofErr w:type="spellStart"/>
      <w:r w:rsidRPr="008C127D">
        <w:rPr>
          <w:rFonts w:ascii="Times New Roman" w:hAnsi="Times New Roman" w:cs="Times New Roman"/>
          <w:color w:val="181818"/>
          <w:sz w:val="24"/>
          <w:szCs w:val="24"/>
          <w:lang w:eastAsia="ru-RU"/>
        </w:rPr>
        <w:t>Петерсон</w:t>
      </w:r>
      <w:proofErr w:type="spellEnd"/>
      <w:r w:rsidRPr="008C127D">
        <w:rPr>
          <w:rFonts w:ascii="Times New Roman" w:hAnsi="Times New Roman" w:cs="Times New Roman"/>
          <w:color w:val="181818"/>
          <w:sz w:val="24"/>
          <w:szCs w:val="24"/>
          <w:lang w:eastAsia="ru-RU"/>
        </w:rPr>
        <w:t>,</w:t>
      </w:r>
      <w:r w:rsidRPr="008C127D">
        <w:rPr>
          <w:rFonts w:ascii="Times New Roman" w:hAnsi="Times New Roman" w:cs="Times New Roman"/>
          <w:color w:val="181818"/>
          <w:sz w:val="24"/>
          <w:szCs w:val="24"/>
          <w:lang w:eastAsia="ru-RU"/>
        </w:rPr>
        <w:br/>
        <w:t>Н. П. Холина Раз – ступенька, два – ступенька</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Практический курс математики для детей 5 – 6 лет.</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b/>
          <w:bCs/>
          <w:color w:val="181818"/>
          <w:sz w:val="24"/>
          <w:szCs w:val="24"/>
          <w:lang w:eastAsia="ru-RU"/>
        </w:rPr>
        <w:t>Сравнение групп предметов.</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Закрепить представления о равенстве групп предметов, умение правильно выбирать знак равенства и неравенства.</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Закрепить знание свойств предметов.</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Умение ориентироваться в таблице.</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Дидактическая игра, создающая мотивацию к занятию</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Затруднение в игровой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«Открытие» нового знания или умения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Воспроизведение нового в типовой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Повторение и развивающие задания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Итог занятия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 xml:space="preserve">Л.Г. </w:t>
      </w:r>
      <w:proofErr w:type="spellStart"/>
      <w:r w:rsidRPr="008C127D">
        <w:rPr>
          <w:rFonts w:ascii="Times New Roman" w:hAnsi="Times New Roman" w:cs="Times New Roman"/>
          <w:color w:val="181818"/>
          <w:sz w:val="24"/>
          <w:szCs w:val="24"/>
          <w:lang w:eastAsia="ru-RU"/>
        </w:rPr>
        <w:t>Петерсон</w:t>
      </w:r>
      <w:proofErr w:type="spellEnd"/>
      <w:r w:rsidRPr="008C127D">
        <w:rPr>
          <w:rFonts w:ascii="Times New Roman" w:hAnsi="Times New Roman" w:cs="Times New Roman"/>
          <w:color w:val="181818"/>
          <w:sz w:val="24"/>
          <w:szCs w:val="24"/>
          <w:lang w:eastAsia="ru-RU"/>
        </w:rPr>
        <w:t>,</w:t>
      </w:r>
      <w:r w:rsidRPr="008C127D">
        <w:rPr>
          <w:rFonts w:ascii="Times New Roman" w:hAnsi="Times New Roman" w:cs="Times New Roman"/>
          <w:color w:val="181818"/>
          <w:sz w:val="24"/>
          <w:szCs w:val="24"/>
          <w:lang w:eastAsia="ru-RU"/>
        </w:rPr>
        <w:br/>
        <w:t>Н. П. Холина Раз – ступенька, два – ступенька</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Практический курс математики для детей 5 – 6 лет.</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b/>
          <w:bCs/>
          <w:color w:val="181818"/>
          <w:sz w:val="24"/>
          <w:szCs w:val="24"/>
          <w:lang w:eastAsia="ru-RU"/>
        </w:rPr>
        <w:t>Ноябрь</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b/>
          <w:bCs/>
          <w:color w:val="181818"/>
          <w:sz w:val="24"/>
          <w:szCs w:val="24"/>
          <w:lang w:eastAsia="ru-RU"/>
        </w:rPr>
        <w:t>Сложение.</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Сформировать представление о сложении как объединении групп предметов.</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Познакомить со знаком «плюс».</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Закрепить знания о свойствах предметов.</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lastRenderedPageBreak/>
        <w:t>Дидактическая игра, создающая мотивацию к занятию</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Затруднение в игровой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«Открытие» нового знания или умения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Воспроизведение нового в типовой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Повторение и развивающие задания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Итог занятия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 xml:space="preserve">Л.Г. </w:t>
      </w:r>
      <w:proofErr w:type="spellStart"/>
      <w:r w:rsidRPr="008C127D">
        <w:rPr>
          <w:rFonts w:ascii="Times New Roman" w:hAnsi="Times New Roman" w:cs="Times New Roman"/>
          <w:color w:val="181818"/>
          <w:sz w:val="24"/>
          <w:szCs w:val="24"/>
          <w:lang w:eastAsia="ru-RU"/>
        </w:rPr>
        <w:t>Петерсон</w:t>
      </w:r>
      <w:proofErr w:type="spellEnd"/>
      <w:r w:rsidRPr="008C127D">
        <w:rPr>
          <w:rFonts w:ascii="Times New Roman" w:hAnsi="Times New Roman" w:cs="Times New Roman"/>
          <w:color w:val="181818"/>
          <w:sz w:val="24"/>
          <w:szCs w:val="24"/>
          <w:lang w:eastAsia="ru-RU"/>
        </w:rPr>
        <w:t>,</w:t>
      </w:r>
      <w:r w:rsidRPr="008C127D">
        <w:rPr>
          <w:rFonts w:ascii="Times New Roman" w:hAnsi="Times New Roman" w:cs="Times New Roman"/>
          <w:color w:val="181818"/>
          <w:sz w:val="24"/>
          <w:szCs w:val="24"/>
          <w:lang w:eastAsia="ru-RU"/>
        </w:rPr>
        <w:br/>
        <w:t>Н. П. Холина Раз – ступенька, два – ступенька</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Практический курс математики для детей 5 – 6 лет</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b/>
          <w:bCs/>
          <w:color w:val="181818"/>
          <w:sz w:val="24"/>
          <w:szCs w:val="24"/>
          <w:lang w:eastAsia="ru-RU"/>
        </w:rPr>
        <w:t>Пространственные отношения: на, над, под.</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Уточнить пространственные отношения: на, над, под.</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Закрепить представления о сложении как объединении предметов.</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Дидактическая игра, создающая мотивацию к занятию</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Затруднение в игровой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«Открытие» нового знания или умения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Воспроизведение нового в типовой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Повторение и развивающие задания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Итог занятия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 xml:space="preserve">Л.Г. </w:t>
      </w:r>
      <w:proofErr w:type="spellStart"/>
      <w:r w:rsidRPr="008C127D">
        <w:rPr>
          <w:rFonts w:ascii="Times New Roman" w:hAnsi="Times New Roman" w:cs="Times New Roman"/>
          <w:color w:val="181818"/>
          <w:sz w:val="24"/>
          <w:szCs w:val="24"/>
          <w:lang w:eastAsia="ru-RU"/>
        </w:rPr>
        <w:t>Петерсон</w:t>
      </w:r>
      <w:proofErr w:type="spellEnd"/>
      <w:r w:rsidRPr="008C127D">
        <w:rPr>
          <w:rFonts w:ascii="Times New Roman" w:hAnsi="Times New Roman" w:cs="Times New Roman"/>
          <w:color w:val="181818"/>
          <w:sz w:val="24"/>
          <w:szCs w:val="24"/>
          <w:lang w:eastAsia="ru-RU"/>
        </w:rPr>
        <w:t>,</w:t>
      </w:r>
      <w:r w:rsidRPr="008C127D">
        <w:rPr>
          <w:rFonts w:ascii="Times New Roman" w:hAnsi="Times New Roman" w:cs="Times New Roman"/>
          <w:color w:val="181818"/>
          <w:sz w:val="24"/>
          <w:szCs w:val="24"/>
          <w:lang w:eastAsia="ru-RU"/>
        </w:rPr>
        <w:br/>
        <w:t>Н. П. Холина Раз – ступенька, два – ступенька</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Практический курс математики для детей 5 – 6 лет.</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b/>
          <w:bCs/>
          <w:color w:val="181818"/>
          <w:sz w:val="24"/>
          <w:szCs w:val="24"/>
          <w:lang w:eastAsia="ru-RU"/>
        </w:rPr>
        <w:t>Пространственные отношения: слева, справа.</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Развивать пространственные представления, уточнить отношения: справа, слева.</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Закрепить понимание смысла действия сложения.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Дидактическая игра, создающая мотивацию к занятию</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Затруднение в игровой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«Открытие» нового знания или умения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Воспроизведение нового в типовой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Повторение и развивающие задания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lastRenderedPageBreak/>
        <w:t>Итог занятия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 xml:space="preserve">Л.Г. </w:t>
      </w:r>
      <w:proofErr w:type="spellStart"/>
      <w:r w:rsidRPr="008C127D">
        <w:rPr>
          <w:rFonts w:ascii="Times New Roman" w:hAnsi="Times New Roman" w:cs="Times New Roman"/>
          <w:color w:val="181818"/>
          <w:sz w:val="24"/>
          <w:szCs w:val="24"/>
          <w:lang w:eastAsia="ru-RU"/>
        </w:rPr>
        <w:t>Петерсон</w:t>
      </w:r>
      <w:proofErr w:type="spellEnd"/>
      <w:r w:rsidRPr="008C127D">
        <w:rPr>
          <w:rFonts w:ascii="Times New Roman" w:hAnsi="Times New Roman" w:cs="Times New Roman"/>
          <w:color w:val="181818"/>
          <w:sz w:val="24"/>
          <w:szCs w:val="24"/>
          <w:lang w:eastAsia="ru-RU"/>
        </w:rPr>
        <w:t>,</w:t>
      </w:r>
      <w:r w:rsidRPr="008C127D">
        <w:rPr>
          <w:rFonts w:ascii="Times New Roman" w:hAnsi="Times New Roman" w:cs="Times New Roman"/>
          <w:color w:val="181818"/>
          <w:sz w:val="24"/>
          <w:szCs w:val="24"/>
          <w:lang w:eastAsia="ru-RU"/>
        </w:rPr>
        <w:br/>
        <w:t>Н. П. Холина Раз – ступенька, два – ступенька</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Практический курс математики для детей 5 – 6 лет.</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b/>
          <w:bCs/>
          <w:color w:val="181818"/>
          <w:sz w:val="24"/>
          <w:szCs w:val="24"/>
          <w:lang w:eastAsia="ru-RU"/>
        </w:rPr>
        <w:t>Пространственные отношения: слева, справа.</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Закрепить пространственные отношения: слева, справа.</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Закрепить смысл сложения, взаимосвязь целого и частей.</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Дидактическая игра, создающая мотивацию к занятию</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Затруднение в игровой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«Открытие» нового знания или умения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Воспроизведение нового в типовой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Повторение и развивающие задания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Итог занятия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 xml:space="preserve">Л.Г. </w:t>
      </w:r>
      <w:proofErr w:type="spellStart"/>
      <w:r w:rsidRPr="008C127D">
        <w:rPr>
          <w:rFonts w:ascii="Times New Roman" w:hAnsi="Times New Roman" w:cs="Times New Roman"/>
          <w:color w:val="181818"/>
          <w:sz w:val="24"/>
          <w:szCs w:val="24"/>
          <w:lang w:eastAsia="ru-RU"/>
        </w:rPr>
        <w:t>Петерсон</w:t>
      </w:r>
      <w:proofErr w:type="spellEnd"/>
      <w:r w:rsidRPr="008C127D">
        <w:rPr>
          <w:rFonts w:ascii="Times New Roman" w:hAnsi="Times New Roman" w:cs="Times New Roman"/>
          <w:color w:val="181818"/>
          <w:sz w:val="24"/>
          <w:szCs w:val="24"/>
          <w:lang w:eastAsia="ru-RU"/>
        </w:rPr>
        <w:t>,</w:t>
      </w:r>
      <w:r w:rsidRPr="008C127D">
        <w:rPr>
          <w:rFonts w:ascii="Times New Roman" w:hAnsi="Times New Roman" w:cs="Times New Roman"/>
          <w:color w:val="181818"/>
          <w:sz w:val="24"/>
          <w:szCs w:val="24"/>
          <w:lang w:eastAsia="ru-RU"/>
        </w:rPr>
        <w:br/>
        <w:t>Н. П. Холина Раз – ступенька, два – ступенька</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Практический курс математики для детей 5 – 6 лет.</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b/>
          <w:bCs/>
          <w:color w:val="181818"/>
          <w:sz w:val="24"/>
          <w:szCs w:val="24"/>
          <w:lang w:eastAsia="ru-RU"/>
        </w:rPr>
        <w:t>Декабрь</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b/>
          <w:bCs/>
          <w:color w:val="181818"/>
          <w:sz w:val="24"/>
          <w:szCs w:val="24"/>
          <w:lang w:eastAsia="ru-RU"/>
        </w:rPr>
        <w:t>Вычитание.</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Формировать представление об вычитании как об удалении из группы предметов ее части.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Познакомить со «-».</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Закреплять знание свойств предметов, пространственные отношения.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Дидактическая игра, создающая мотивацию к занятию</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Затруднение в игровой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«Открытие» нового знания или умения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Воспроизведение нового в типовой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Повторение и развивающие задания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Итог занятия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 xml:space="preserve">Л.Г. </w:t>
      </w:r>
      <w:proofErr w:type="spellStart"/>
      <w:r w:rsidRPr="008C127D">
        <w:rPr>
          <w:rFonts w:ascii="Times New Roman" w:hAnsi="Times New Roman" w:cs="Times New Roman"/>
          <w:color w:val="181818"/>
          <w:sz w:val="24"/>
          <w:szCs w:val="24"/>
          <w:lang w:eastAsia="ru-RU"/>
        </w:rPr>
        <w:t>Петерсон</w:t>
      </w:r>
      <w:proofErr w:type="spellEnd"/>
      <w:r w:rsidRPr="008C127D">
        <w:rPr>
          <w:rFonts w:ascii="Times New Roman" w:hAnsi="Times New Roman" w:cs="Times New Roman"/>
          <w:color w:val="181818"/>
          <w:sz w:val="24"/>
          <w:szCs w:val="24"/>
          <w:lang w:eastAsia="ru-RU"/>
        </w:rPr>
        <w:t>,</w:t>
      </w:r>
      <w:r w:rsidRPr="008C127D">
        <w:rPr>
          <w:rFonts w:ascii="Times New Roman" w:hAnsi="Times New Roman" w:cs="Times New Roman"/>
          <w:color w:val="181818"/>
          <w:sz w:val="24"/>
          <w:szCs w:val="24"/>
          <w:lang w:eastAsia="ru-RU"/>
        </w:rPr>
        <w:br/>
        <w:t>Н. П. Холина Раз – ступенька, два – ступенька</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Практический курс математики для детей 5 – 6 лет</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b/>
          <w:bCs/>
          <w:color w:val="181818"/>
          <w:sz w:val="24"/>
          <w:szCs w:val="24"/>
          <w:lang w:eastAsia="ru-RU"/>
        </w:rPr>
        <w:lastRenderedPageBreak/>
        <w:t>Пространственные отношения: между, посередине.</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Уточнить пространственные отношения: между, посередине.</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Закрепить понимание смысла действия вычитания.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Дидактическая игра, создающая мотивацию к занятию</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Затруднение в игровой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«Открытие» нового знания или умения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Воспроизведение нового в типовой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Повторение и развивающие задания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Итог занятия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 xml:space="preserve">Л.Г. </w:t>
      </w:r>
      <w:proofErr w:type="spellStart"/>
      <w:r w:rsidRPr="008C127D">
        <w:rPr>
          <w:rFonts w:ascii="Times New Roman" w:hAnsi="Times New Roman" w:cs="Times New Roman"/>
          <w:color w:val="181818"/>
          <w:sz w:val="24"/>
          <w:szCs w:val="24"/>
          <w:lang w:eastAsia="ru-RU"/>
        </w:rPr>
        <w:t>Петерсон</w:t>
      </w:r>
      <w:proofErr w:type="spellEnd"/>
      <w:r w:rsidRPr="008C127D">
        <w:rPr>
          <w:rFonts w:ascii="Times New Roman" w:hAnsi="Times New Roman" w:cs="Times New Roman"/>
          <w:color w:val="181818"/>
          <w:sz w:val="24"/>
          <w:szCs w:val="24"/>
          <w:lang w:eastAsia="ru-RU"/>
        </w:rPr>
        <w:t>,</w:t>
      </w:r>
      <w:r w:rsidRPr="008C127D">
        <w:rPr>
          <w:rFonts w:ascii="Times New Roman" w:hAnsi="Times New Roman" w:cs="Times New Roman"/>
          <w:color w:val="181818"/>
          <w:sz w:val="24"/>
          <w:szCs w:val="24"/>
          <w:lang w:eastAsia="ru-RU"/>
        </w:rPr>
        <w:br/>
        <w:t>Н. П. Холина Раз – ступенька, два – ступенька</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Практический курс математики для детей 5 – 6 лет.</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b/>
          <w:bCs/>
          <w:color w:val="181818"/>
          <w:sz w:val="24"/>
          <w:szCs w:val="24"/>
          <w:lang w:eastAsia="ru-RU"/>
        </w:rPr>
        <w:t>Один - много.</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Сформировать представления о понятиях: один, много.</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Закрепить пространственные отношения, представления о сложении и вычитании.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Дидактическая игра, создающая мотивацию к занятию</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Затруднение в игровой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«Открытие» нового знания или умения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Воспроизведение нового в типовой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Повторение и развивающие задания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Итог занятия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 xml:space="preserve">Л.Г. </w:t>
      </w:r>
      <w:proofErr w:type="spellStart"/>
      <w:r w:rsidRPr="008C127D">
        <w:rPr>
          <w:rFonts w:ascii="Times New Roman" w:hAnsi="Times New Roman" w:cs="Times New Roman"/>
          <w:color w:val="181818"/>
          <w:sz w:val="24"/>
          <w:szCs w:val="24"/>
          <w:lang w:eastAsia="ru-RU"/>
        </w:rPr>
        <w:t>Петерсон</w:t>
      </w:r>
      <w:proofErr w:type="spellEnd"/>
      <w:r w:rsidRPr="008C127D">
        <w:rPr>
          <w:rFonts w:ascii="Times New Roman" w:hAnsi="Times New Roman" w:cs="Times New Roman"/>
          <w:color w:val="181818"/>
          <w:sz w:val="24"/>
          <w:szCs w:val="24"/>
          <w:lang w:eastAsia="ru-RU"/>
        </w:rPr>
        <w:t>,</w:t>
      </w:r>
      <w:r w:rsidRPr="008C127D">
        <w:rPr>
          <w:rFonts w:ascii="Times New Roman" w:hAnsi="Times New Roman" w:cs="Times New Roman"/>
          <w:color w:val="181818"/>
          <w:sz w:val="24"/>
          <w:szCs w:val="24"/>
          <w:lang w:eastAsia="ru-RU"/>
        </w:rPr>
        <w:br/>
        <w:t>Н. П. Холина Раз – ступенька, два – ступенька</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Практический курс математики для детей 5 – 6 лет.</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b/>
          <w:bCs/>
          <w:color w:val="181818"/>
          <w:sz w:val="24"/>
          <w:szCs w:val="24"/>
          <w:lang w:eastAsia="ru-RU"/>
        </w:rPr>
        <w:t>Число 1. Цифра 1.</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Познакомить детей с числом 1 и графическим рисунком цифры 1. закрепить представления о взаимосвязи целого и частей, действия сложения и вычитания.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Дидактическая игра, создающая мотивацию к занятию</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Затруднение в игровой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«Открытие» нового знания или умения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lastRenderedPageBreak/>
        <w:t>Воспроизведение нового в типовой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Повторение и развивающие задания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Итог занятия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 xml:space="preserve">Л.Г. </w:t>
      </w:r>
      <w:proofErr w:type="spellStart"/>
      <w:r w:rsidRPr="008C127D">
        <w:rPr>
          <w:rFonts w:ascii="Times New Roman" w:hAnsi="Times New Roman" w:cs="Times New Roman"/>
          <w:color w:val="181818"/>
          <w:sz w:val="24"/>
          <w:szCs w:val="24"/>
          <w:lang w:eastAsia="ru-RU"/>
        </w:rPr>
        <w:t>Петерсон</w:t>
      </w:r>
      <w:proofErr w:type="spellEnd"/>
      <w:r w:rsidRPr="008C127D">
        <w:rPr>
          <w:rFonts w:ascii="Times New Roman" w:hAnsi="Times New Roman" w:cs="Times New Roman"/>
          <w:color w:val="181818"/>
          <w:sz w:val="24"/>
          <w:szCs w:val="24"/>
          <w:lang w:eastAsia="ru-RU"/>
        </w:rPr>
        <w:t>,</w:t>
      </w:r>
      <w:r w:rsidRPr="008C127D">
        <w:rPr>
          <w:rFonts w:ascii="Times New Roman" w:hAnsi="Times New Roman" w:cs="Times New Roman"/>
          <w:color w:val="181818"/>
          <w:sz w:val="24"/>
          <w:szCs w:val="24"/>
          <w:lang w:eastAsia="ru-RU"/>
        </w:rPr>
        <w:br/>
        <w:t>Н. П. Холина Раз – ступенька, два – ступенька</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Практический курс математики для детей 5 – 6 лет</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b/>
          <w:bCs/>
          <w:color w:val="181818"/>
          <w:sz w:val="24"/>
          <w:szCs w:val="24"/>
          <w:lang w:eastAsia="ru-RU"/>
        </w:rPr>
        <w:t>Внутри, снаружи.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Уточнить пространственные отношения: внутри, снаружи.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Закрепить понимание смысла сложения и вычитания, взаимосвязь целого и частей.</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Дидактическая игра, создающая мотивацию к занятию</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Затруднение в игровой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«Открытие» нового знания или умения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Воспроизведение нового в типовой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Повторение и развивающие задания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Итог занятия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 xml:space="preserve">Л.Г. </w:t>
      </w:r>
      <w:proofErr w:type="spellStart"/>
      <w:r w:rsidRPr="008C127D">
        <w:rPr>
          <w:rFonts w:ascii="Times New Roman" w:hAnsi="Times New Roman" w:cs="Times New Roman"/>
          <w:color w:val="181818"/>
          <w:sz w:val="24"/>
          <w:szCs w:val="24"/>
          <w:lang w:eastAsia="ru-RU"/>
        </w:rPr>
        <w:t>Петерсон</w:t>
      </w:r>
      <w:proofErr w:type="spellEnd"/>
      <w:r w:rsidRPr="008C127D">
        <w:rPr>
          <w:rFonts w:ascii="Times New Roman" w:hAnsi="Times New Roman" w:cs="Times New Roman"/>
          <w:color w:val="181818"/>
          <w:sz w:val="24"/>
          <w:szCs w:val="24"/>
          <w:lang w:eastAsia="ru-RU"/>
        </w:rPr>
        <w:t>,</w:t>
      </w:r>
      <w:r w:rsidRPr="008C127D">
        <w:rPr>
          <w:rFonts w:ascii="Times New Roman" w:hAnsi="Times New Roman" w:cs="Times New Roman"/>
          <w:color w:val="181818"/>
          <w:sz w:val="24"/>
          <w:szCs w:val="24"/>
          <w:lang w:eastAsia="ru-RU"/>
        </w:rPr>
        <w:br/>
        <w:t>Н. П. Холина Раз – ступенька, два – ступенька</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Практический курс математики для детей 5 – 6 лет.</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b/>
          <w:bCs/>
          <w:color w:val="181818"/>
          <w:sz w:val="24"/>
          <w:szCs w:val="24"/>
          <w:lang w:eastAsia="ru-RU"/>
        </w:rPr>
        <w:t>Январь</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b/>
          <w:bCs/>
          <w:color w:val="181818"/>
          <w:sz w:val="24"/>
          <w:szCs w:val="24"/>
          <w:lang w:eastAsia="ru-RU"/>
        </w:rPr>
        <w:t>Число 2. Цифры 2. Пара</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Познакомить с составом числа 2, цифрой 2.</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Закрепить понимание смысла действия сложения и вычитания, взаимосвязи целого и частей.</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Дидактическая игра, создающая мотивацию к занятию</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Затруднение в игровой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«Открытие» нового знания или умения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Воспроизведение нового в типовой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Повторение и развивающие задания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Итог занятия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lastRenderedPageBreak/>
        <w:t xml:space="preserve">Л.Г. </w:t>
      </w:r>
      <w:proofErr w:type="spellStart"/>
      <w:r w:rsidRPr="008C127D">
        <w:rPr>
          <w:rFonts w:ascii="Times New Roman" w:hAnsi="Times New Roman" w:cs="Times New Roman"/>
          <w:color w:val="181818"/>
          <w:sz w:val="24"/>
          <w:szCs w:val="24"/>
          <w:lang w:eastAsia="ru-RU"/>
        </w:rPr>
        <w:t>Петерсон</w:t>
      </w:r>
      <w:proofErr w:type="spellEnd"/>
      <w:r w:rsidRPr="008C127D">
        <w:rPr>
          <w:rFonts w:ascii="Times New Roman" w:hAnsi="Times New Roman" w:cs="Times New Roman"/>
          <w:color w:val="181818"/>
          <w:sz w:val="24"/>
          <w:szCs w:val="24"/>
          <w:lang w:eastAsia="ru-RU"/>
        </w:rPr>
        <w:t>,</w:t>
      </w:r>
      <w:r w:rsidRPr="008C127D">
        <w:rPr>
          <w:rFonts w:ascii="Times New Roman" w:hAnsi="Times New Roman" w:cs="Times New Roman"/>
          <w:color w:val="181818"/>
          <w:sz w:val="24"/>
          <w:szCs w:val="24"/>
          <w:lang w:eastAsia="ru-RU"/>
        </w:rPr>
        <w:br/>
        <w:t>Н. П. Холина Раз – ступенька, два – ступенька</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Практический курс математики для детей 5 – 6 лет.</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b/>
          <w:bCs/>
          <w:color w:val="181818"/>
          <w:sz w:val="24"/>
          <w:szCs w:val="24"/>
          <w:lang w:eastAsia="ru-RU"/>
        </w:rPr>
        <w:t>Точка. Линия. Прямая и кривая линии.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Формировать представления о точке, линии, прямой и кривой линиях.</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Закрепить умения соотносить цифры 1 и 2 с количеством предметов, смысл сложения и вычитания, отношения – справа, слева.</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Дидактическая игра, создающая мотивацию к занятию</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Затруднение в игровой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«Открытие» нового знания или умения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Воспроизведение нового в типовой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Повторение и развивающие задания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Итог занятия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 xml:space="preserve">Л.Г. </w:t>
      </w:r>
      <w:proofErr w:type="spellStart"/>
      <w:r w:rsidRPr="008C127D">
        <w:rPr>
          <w:rFonts w:ascii="Times New Roman" w:hAnsi="Times New Roman" w:cs="Times New Roman"/>
          <w:color w:val="181818"/>
          <w:sz w:val="24"/>
          <w:szCs w:val="24"/>
          <w:lang w:eastAsia="ru-RU"/>
        </w:rPr>
        <w:t>Петерсон</w:t>
      </w:r>
      <w:proofErr w:type="spellEnd"/>
      <w:r w:rsidRPr="008C127D">
        <w:rPr>
          <w:rFonts w:ascii="Times New Roman" w:hAnsi="Times New Roman" w:cs="Times New Roman"/>
          <w:color w:val="181818"/>
          <w:sz w:val="24"/>
          <w:szCs w:val="24"/>
          <w:lang w:eastAsia="ru-RU"/>
        </w:rPr>
        <w:t>,</w:t>
      </w:r>
      <w:r w:rsidRPr="008C127D">
        <w:rPr>
          <w:rFonts w:ascii="Times New Roman" w:hAnsi="Times New Roman" w:cs="Times New Roman"/>
          <w:color w:val="181818"/>
          <w:sz w:val="24"/>
          <w:szCs w:val="24"/>
          <w:lang w:eastAsia="ru-RU"/>
        </w:rPr>
        <w:br/>
        <w:t>Н. П. Холина Раз – ступенька, два – ступенька</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Практический курс математики для детей 5 – 6 лет</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b/>
          <w:bCs/>
          <w:color w:val="181818"/>
          <w:sz w:val="24"/>
          <w:szCs w:val="24"/>
          <w:lang w:eastAsia="ru-RU"/>
        </w:rPr>
        <w:t>Отрезок. Луч</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Сформировать представления об отрезке, луче.</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Дидактическая игра, создающая мотивацию к занятию</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Затруднение в игровой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«Открытие» нового знания или умения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Воспроизведение нового в типовой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Повторение и развивающие задания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Итог занятия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 xml:space="preserve">Л.Г. </w:t>
      </w:r>
      <w:proofErr w:type="spellStart"/>
      <w:r w:rsidRPr="008C127D">
        <w:rPr>
          <w:rFonts w:ascii="Times New Roman" w:hAnsi="Times New Roman" w:cs="Times New Roman"/>
          <w:color w:val="181818"/>
          <w:sz w:val="24"/>
          <w:szCs w:val="24"/>
          <w:lang w:eastAsia="ru-RU"/>
        </w:rPr>
        <w:t>Петерсон</w:t>
      </w:r>
      <w:proofErr w:type="spellEnd"/>
      <w:r w:rsidRPr="008C127D">
        <w:rPr>
          <w:rFonts w:ascii="Times New Roman" w:hAnsi="Times New Roman" w:cs="Times New Roman"/>
          <w:color w:val="181818"/>
          <w:sz w:val="24"/>
          <w:szCs w:val="24"/>
          <w:lang w:eastAsia="ru-RU"/>
        </w:rPr>
        <w:t>,</w:t>
      </w:r>
      <w:r w:rsidRPr="008C127D">
        <w:rPr>
          <w:rFonts w:ascii="Times New Roman" w:hAnsi="Times New Roman" w:cs="Times New Roman"/>
          <w:color w:val="181818"/>
          <w:sz w:val="24"/>
          <w:szCs w:val="24"/>
          <w:lang w:eastAsia="ru-RU"/>
        </w:rPr>
        <w:br/>
        <w:t>Н. П. Холина Раз – ступенька, два – ступенька</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Практический курс математики для детей 5 – 6 лет.</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b/>
          <w:bCs/>
          <w:color w:val="181818"/>
          <w:sz w:val="24"/>
          <w:szCs w:val="24"/>
          <w:lang w:eastAsia="ru-RU"/>
        </w:rPr>
        <w:t>Февраль</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b/>
          <w:bCs/>
          <w:color w:val="181818"/>
          <w:sz w:val="24"/>
          <w:szCs w:val="24"/>
          <w:lang w:eastAsia="ru-RU"/>
        </w:rPr>
        <w:t>Число и цифра 3.</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Познакомить с образованием и составом числа 3.</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lastRenderedPageBreak/>
        <w:t>Закрепить представления о сложении и вычитании, умение сравнивать предметы по свойствам.</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Дидактическая игра, создающая мотивацию к занятию</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Затруднение в игровой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«Открытие» нового знания или умения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Воспроизведение нового в типовой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Повторение и развивающие задания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Итог занятия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 xml:space="preserve">Л.Г. </w:t>
      </w:r>
      <w:proofErr w:type="spellStart"/>
      <w:r w:rsidRPr="008C127D">
        <w:rPr>
          <w:rFonts w:ascii="Times New Roman" w:hAnsi="Times New Roman" w:cs="Times New Roman"/>
          <w:color w:val="181818"/>
          <w:sz w:val="24"/>
          <w:szCs w:val="24"/>
          <w:lang w:eastAsia="ru-RU"/>
        </w:rPr>
        <w:t>Петерсон</w:t>
      </w:r>
      <w:proofErr w:type="spellEnd"/>
      <w:r w:rsidRPr="008C127D">
        <w:rPr>
          <w:rFonts w:ascii="Times New Roman" w:hAnsi="Times New Roman" w:cs="Times New Roman"/>
          <w:color w:val="181818"/>
          <w:sz w:val="24"/>
          <w:szCs w:val="24"/>
          <w:lang w:eastAsia="ru-RU"/>
        </w:rPr>
        <w:t>,</w:t>
      </w:r>
      <w:r w:rsidRPr="008C127D">
        <w:rPr>
          <w:rFonts w:ascii="Times New Roman" w:hAnsi="Times New Roman" w:cs="Times New Roman"/>
          <w:color w:val="181818"/>
          <w:sz w:val="24"/>
          <w:szCs w:val="24"/>
          <w:lang w:eastAsia="ru-RU"/>
        </w:rPr>
        <w:br/>
        <w:t>Н. П. Холина Раз – ступенька, два – ступенька</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Практический курс математики для детей 5 – 6 лет.</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b/>
          <w:bCs/>
          <w:color w:val="181818"/>
          <w:sz w:val="24"/>
          <w:szCs w:val="24"/>
          <w:lang w:eastAsia="ru-RU"/>
        </w:rPr>
        <w:t>Замкнутые и незамкнутые линии.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Формировать представления о замкнутой и незамкнутой линии.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Закрепить умение соотносить цифры 1-3 с количеством предметов, навыки счета в пределах трех, взаимосвязь целого и частей</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Дидактическая игра, создающая мотивацию к занятию</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Затруднение в игровой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«Открытие» нового знания или умения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Воспроизведение нового в типовой ситуации</w:t>
      </w:r>
      <w:r w:rsidRPr="008C127D">
        <w:rPr>
          <w:rFonts w:ascii="Times New Roman" w:hAnsi="Times New Roman" w:cs="Times New Roman"/>
          <w:color w:val="181818"/>
          <w:sz w:val="24"/>
          <w:szCs w:val="24"/>
          <w:lang w:eastAsia="ru-RU"/>
        </w:rPr>
        <w:br/>
        <w:t>Повторение и развивающие задания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Итог занятия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 xml:space="preserve">Л.Г. </w:t>
      </w:r>
      <w:proofErr w:type="spellStart"/>
      <w:r w:rsidRPr="008C127D">
        <w:rPr>
          <w:rFonts w:ascii="Times New Roman" w:hAnsi="Times New Roman" w:cs="Times New Roman"/>
          <w:color w:val="181818"/>
          <w:sz w:val="24"/>
          <w:szCs w:val="24"/>
          <w:lang w:eastAsia="ru-RU"/>
        </w:rPr>
        <w:t>Петерсон</w:t>
      </w:r>
      <w:proofErr w:type="spellEnd"/>
      <w:r w:rsidRPr="008C127D">
        <w:rPr>
          <w:rFonts w:ascii="Times New Roman" w:hAnsi="Times New Roman" w:cs="Times New Roman"/>
          <w:color w:val="181818"/>
          <w:sz w:val="24"/>
          <w:szCs w:val="24"/>
          <w:lang w:eastAsia="ru-RU"/>
        </w:rPr>
        <w:t>,</w:t>
      </w:r>
      <w:r w:rsidRPr="008C127D">
        <w:rPr>
          <w:rFonts w:ascii="Times New Roman" w:hAnsi="Times New Roman" w:cs="Times New Roman"/>
          <w:color w:val="181818"/>
          <w:sz w:val="24"/>
          <w:szCs w:val="24"/>
          <w:lang w:eastAsia="ru-RU"/>
        </w:rPr>
        <w:br/>
        <w:t>Н. П. Холина Раз – ступенька, два – ступенька</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Практический курс математики для детей 5 – 6 лет.</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b/>
          <w:bCs/>
          <w:color w:val="181818"/>
          <w:sz w:val="24"/>
          <w:szCs w:val="24"/>
          <w:lang w:eastAsia="ru-RU"/>
        </w:rPr>
        <w:t>Ломаная линия, многоугольник.</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Познакомить с понятием ломаная линия, Многоугольник.</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Продолжить формирование представлений о свойствах предметов, взаимосвязи целого и частей, составе числа 3</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Дидактическая игра, создающая мотивацию к занятию</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Затруднение в игровой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«Открытие» нового знания или умения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lastRenderedPageBreak/>
        <w:t>Воспроизведение нового в типовой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Повторение и развивающие задания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Итог занятия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 xml:space="preserve">Л.Г. </w:t>
      </w:r>
      <w:proofErr w:type="spellStart"/>
      <w:r w:rsidRPr="008C127D">
        <w:rPr>
          <w:rFonts w:ascii="Times New Roman" w:hAnsi="Times New Roman" w:cs="Times New Roman"/>
          <w:color w:val="181818"/>
          <w:sz w:val="24"/>
          <w:szCs w:val="24"/>
          <w:lang w:eastAsia="ru-RU"/>
        </w:rPr>
        <w:t>Петерсон</w:t>
      </w:r>
      <w:proofErr w:type="spellEnd"/>
      <w:r w:rsidRPr="008C127D">
        <w:rPr>
          <w:rFonts w:ascii="Times New Roman" w:hAnsi="Times New Roman" w:cs="Times New Roman"/>
          <w:color w:val="181818"/>
          <w:sz w:val="24"/>
          <w:szCs w:val="24"/>
          <w:lang w:eastAsia="ru-RU"/>
        </w:rPr>
        <w:t>,</w:t>
      </w:r>
      <w:r w:rsidRPr="008C127D">
        <w:rPr>
          <w:rFonts w:ascii="Times New Roman" w:hAnsi="Times New Roman" w:cs="Times New Roman"/>
          <w:color w:val="181818"/>
          <w:sz w:val="24"/>
          <w:szCs w:val="24"/>
          <w:lang w:eastAsia="ru-RU"/>
        </w:rPr>
        <w:br/>
        <w:t>Н. П. Холина Раз – ступенька, два – ступенька</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Практический курс математики для детей 5 – 6 лет</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b/>
          <w:bCs/>
          <w:color w:val="181818"/>
          <w:sz w:val="24"/>
          <w:szCs w:val="24"/>
          <w:lang w:eastAsia="ru-RU"/>
        </w:rPr>
        <w:t>Март</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b/>
          <w:bCs/>
          <w:color w:val="181818"/>
          <w:sz w:val="24"/>
          <w:szCs w:val="24"/>
          <w:lang w:eastAsia="ru-RU"/>
        </w:rPr>
        <w:t>Число 4. Цифра 4.</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Познакомить с образованием числа 4, составом числа 4, цифрой 4.</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Сформировать умение соотносить цифру 4 с количеством предметов, обозначать число 4 с четырьмя точками.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Дидактическая игра, создающая мотивацию к занятию</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Затруднение в игровой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«Открытие» нового знания или умения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Воспроизведение нового в типовой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Повторение и развивающие задания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Итог занятия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 xml:space="preserve">Л.Г. </w:t>
      </w:r>
      <w:proofErr w:type="spellStart"/>
      <w:r w:rsidRPr="008C127D">
        <w:rPr>
          <w:rFonts w:ascii="Times New Roman" w:hAnsi="Times New Roman" w:cs="Times New Roman"/>
          <w:color w:val="181818"/>
          <w:sz w:val="24"/>
          <w:szCs w:val="24"/>
          <w:lang w:eastAsia="ru-RU"/>
        </w:rPr>
        <w:t>Петерсон</w:t>
      </w:r>
      <w:proofErr w:type="spellEnd"/>
      <w:r w:rsidRPr="008C127D">
        <w:rPr>
          <w:rFonts w:ascii="Times New Roman" w:hAnsi="Times New Roman" w:cs="Times New Roman"/>
          <w:color w:val="181818"/>
          <w:sz w:val="24"/>
          <w:szCs w:val="24"/>
          <w:lang w:eastAsia="ru-RU"/>
        </w:rPr>
        <w:t>,</w:t>
      </w:r>
      <w:r w:rsidRPr="008C127D">
        <w:rPr>
          <w:rFonts w:ascii="Times New Roman" w:hAnsi="Times New Roman" w:cs="Times New Roman"/>
          <w:color w:val="181818"/>
          <w:sz w:val="24"/>
          <w:szCs w:val="24"/>
          <w:lang w:eastAsia="ru-RU"/>
        </w:rPr>
        <w:br/>
        <w:t>Н. П. Холина Раз – ступенька, два – ступенька</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Практический курс математики для детей 5 – 6 лет.</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b/>
          <w:bCs/>
          <w:color w:val="181818"/>
          <w:sz w:val="24"/>
          <w:szCs w:val="24"/>
          <w:lang w:eastAsia="ru-RU"/>
        </w:rPr>
        <w:t>Угол.</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Сформировать представления о различных видах углов – прямом, остром, тупом.</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Закрепить знание цифры 1-4, счет до 4, знание числа 4, смысл сложения и вычитания, взаимосвязь между частью и целым, понятие многоугольник.</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Дидактическая игра, создающая мотивацию к занятию</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Затруднение в игровой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«Открытие» нового знания или умения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Воспроизведение нового в типовой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Повторение и развивающие задания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Итог занятия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lastRenderedPageBreak/>
        <w:t xml:space="preserve">Л.Г. </w:t>
      </w:r>
      <w:proofErr w:type="spellStart"/>
      <w:r w:rsidRPr="008C127D">
        <w:rPr>
          <w:rFonts w:ascii="Times New Roman" w:hAnsi="Times New Roman" w:cs="Times New Roman"/>
          <w:color w:val="181818"/>
          <w:sz w:val="24"/>
          <w:szCs w:val="24"/>
          <w:lang w:eastAsia="ru-RU"/>
        </w:rPr>
        <w:t>Петерсон</w:t>
      </w:r>
      <w:proofErr w:type="spellEnd"/>
      <w:r w:rsidRPr="008C127D">
        <w:rPr>
          <w:rFonts w:ascii="Times New Roman" w:hAnsi="Times New Roman" w:cs="Times New Roman"/>
          <w:color w:val="181818"/>
          <w:sz w:val="24"/>
          <w:szCs w:val="24"/>
          <w:lang w:eastAsia="ru-RU"/>
        </w:rPr>
        <w:t>,</w:t>
      </w:r>
      <w:r w:rsidRPr="008C127D">
        <w:rPr>
          <w:rFonts w:ascii="Times New Roman" w:hAnsi="Times New Roman" w:cs="Times New Roman"/>
          <w:color w:val="181818"/>
          <w:sz w:val="24"/>
          <w:szCs w:val="24"/>
          <w:lang w:eastAsia="ru-RU"/>
        </w:rPr>
        <w:br/>
        <w:t>Н. П. Холина Раз – ступенька, два – ступенька</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Практический курс математики для детей 5 – 6 лет.</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b/>
          <w:bCs/>
          <w:color w:val="181818"/>
          <w:sz w:val="24"/>
          <w:szCs w:val="24"/>
          <w:lang w:eastAsia="ru-RU"/>
        </w:rPr>
        <w:t>Числовой отрезок.</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Сформировать представления о числовом отрезке, приемах присчитывания и отсчитывания единиц с помощью числового отрезка.</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Закрепить смысл сложения и вычитания, взаимосвязь целого и частей.</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Дидактическая игра, создающая мотивацию к занятию</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Затруднение в игровой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«Открытие» нового знания или умения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Воспроизведение нового в типовой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Повторение и развивающие задания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Итог занятия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 xml:space="preserve">Л.Г. </w:t>
      </w:r>
      <w:proofErr w:type="spellStart"/>
      <w:r w:rsidRPr="008C127D">
        <w:rPr>
          <w:rFonts w:ascii="Times New Roman" w:hAnsi="Times New Roman" w:cs="Times New Roman"/>
          <w:color w:val="181818"/>
          <w:sz w:val="24"/>
          <w:szCs w:val="24"/>
          <w:lang w:eastAsia="ru-RU"/>
        </w:rPr>
        <w:t>Петерсон</w:t>
      </w:r>
      <w:proofErr w:type="spellEnd"/>
      <w:r w:rsidRPr="008C127D">
        <w:rPr>
          <w:rFonts w:ascii="Times New Roman" w:hAnsi="Times New Roman" w:cs="Times New Roman"/>
          <w:color w:val="181818"/>
          <w:sz w:val="24"/>
          <w:szCs w:val="24"/>
          <w:lang w:eastAsia="ru-RU"/>
        </w:rPr>
        <w:t>,</w:t>
      </w:r>
      <w:r w:rsidRPr="008C127D">
        <w:rPr>
          <w:rFonts w:ascii="Times New Roman" w:hAnsi="Times New Roman" w:cs="Times New Roman"/>
          <w:color w:val="181818"/>
          <w:sz w:val="24"/>
          <w:szCs w:val="24"/>
          <w:lang w:eastAsia="ru-RU"/>
        </w:rPr>
        <w:br/>
        <w:t>Н. П. Холина Раз – ступенька, два – ступенька</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Практический курс математики для детей 5 – 6 лет.</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b/>
          <w:bCs/>
          <w:color w:val="181818"/>
          <w:sz w:val="24"/>
          <w:szCs w:val="24"/>
          <w:lang w:eastAsia="ru-RU"/>
        </w:rPr>
        <w:t>Число 5. Цифра 5.</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Познакомить с образованием и составом числа 5, с цифрой 5.</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Закрепить знания цифры 1-4, понятия многоугольника, числового отрезка</w:t>
      </w:r>
      <w:r w:rsidR="00B7794E">
        <w:rPr>
          <w:rFonts w:ascii="Times New Roman" w:hAnsi="Times New Roman" w:cs="Times New Roman"/>
          <w:color w:val="181818"/>
          <w:sz w:val="24"/>
          <w:szCs w:val="24"/>
          <w:lang w:eastAsia="ru-RU"/>
        </w:rPr>
        <w:t>.</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Дидактическая игра, создающая мотивацию к занятию</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Затруднение в игровой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«Открытие» нового знания или умения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Воспроизведение нового в типовой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Повторение и развивающие задания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Итог занятия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 xml:space="preserve">Л.Г. </w:t>
      </w:r>
      <w:proofErr w:type="spellStart"/>
      <w:r w:rsidRPr="008C127D">
        <w:rPr>
          <w:rFonts w:ascii="Times New Roman" w:hAnsi="Times New Roman" w:cs="Times New Roman"/>
          <w:color w:val="181818"/>
          <w:sz w:val="24"/>
          <w:szCs w:val="24"/>
          <w:lang w:eastAsia="ru-RU"/>
        </w:rPr>
        <w:t>Петерсон</w:t>
      </w:r>
      <w:proofErr w:type="spellEnd"/>
      <w:r w:rsidRPr="008C127D">
        <w:rPr>
          <w:rFonts w:ascii="Times New Roman" w:hAnsi="Times New Roman" w:cs="Times New Roman"/>
          <w:color w:val="181818"/>
          <w:sz w:val="24"/>
          <w:szCs w:val="24"/>
          <w:lang w:eastAsia="ru-RU"/>
        </w:rPr>
        <w:t>,</w:t>
      </w:r>
      <w:r w:rsidRPr="008C127D">
        <w:rPr>
          <w:rFonts w:ascii="Times New Roman" w:hAnsi="Times New Roman" w:cs="Times New Roman"/>
          <w:color w:val="181818"/>
          <w:sz w:val="24"/>
          <w:szCs w:val="24"/>
          <w:lang w:eastAsia="ru-RU"/>
        </w:rPr>
        <w:br/>
        <w:t>Н. П. Холина Раз – ступенька, два – ступенька</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Практический курс математики для детей 5 – 6 лет</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b/>
          <w:bCs/>
          <w:color w:val="181818"/>
          <w:sz w:val="24"/>
          <w:szCs w:val="24"/>
          <w:lang w:eastAsia="ru-RU"/>
        </w:rPr>
        <w:t>Апрель</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b/>
          <w:bCs/>
          <w:color w:val="181818"/>
          <w:sz w:val="24"/>
          <w:szCs w:val="24"/>
          <w:lang w:eastAsia="ru-RU"/>
        </w:rPr>
        <w:t>Впереди - сзади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lastRenderedPageBreak/>
        <w:t>Уточнить пространственное отношение: впереди – сзади. Взаимосвязь целого и частей, присчитывание и отсчитывание единиц по числовому отрезку, количественный и порядковый счет в пределах 5, сформировать представления о составе числа 5.</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Дидактическая игра, создающая мотивацию к занятию</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Затруднение в игровой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«Открытие» нового знания или умения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Воспроизведение нового в типовой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Повторение и развивающие задания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Итог занятия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 xml:space="preserve">Л.Г. </w:t>
      </w:r>
      <w:proofErr w:type="spellStart"/>
      <w:r w:rsidRPr="008C127D">
        <w:rPr>
          <w:rFonts w:ascii="Times New Roman" w:hAnsi="Times New Roman" w:cs="Times New Roman"/>
          <w:color w:val="181818"/>
          <w:sz w:val="24"/>
          <w:szCs w:val="24"/>
          <w:lang w:eastAsia="ru-RU"/>
        </w:rPr>
        <w:t>Петерсон</w:t>
      </w:r>
      <w:proofErr w:type="spellEnd"/>
      <w:r w:rsidRPr="008C127D">
        <w:rPr>
          <w:rFonts w:ascii="Times New Roman" w:hAnsi="Times New Roman" w:cs="Times New Roman"/>
          <w:color w:val="181818"/>
          <w:sz w:val="24"/>
          <w:szCs w:val="24"/>
          <w:lang w:eastAsia="ru-RU"/>
        </w:rPr>
        <w:t>,</w:t>
      </w:r>
      <w:r w:rsidRPr="008C127D">
        <w:rPr>
          <w:rFonts w:ascii="Times New Roman" w:hAnsi="Times New Roman" w:cs="Times New Roman"/>
          <w:color w:val="181818"/>
          <w:sz w:val="24"/>
          <w:szCs w:val="24"/>
          <w:lang w:eastAsia="ru-RU"/>
        </w:rPr>
        <w:br/>
        <w:t>Н. П. Холина Раз – ступенька, два – ступенька</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Практический курс математики для детей 5 – 6 лет.</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b/>
          <w:bCs/>
          <w:color w:val="181818"/>
          <w:sz w:val="24"/>
          <w:szCs w:val="24"/>
          <w:lang w:eastAsia="ru-RU"/>
        </w:rPr>
        <w:t>Столько же.</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Формировать представления о сравнении групп предметов по количеству с помощью составления пар.</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Закрепить взаимосвязь целого и частей, присчитывание и отсчитывание единиц с помощью числового отрезка, представления о числах и цифрах 1-5</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Дидактическая игра, создающая мотивацию к занятию</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Затруднение в игровой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«Открытие» нового знания или умения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Воспроизведение нового в типовой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Повторение и развивающие задания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Итог занятия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 xml:space="preserve">Л.Г. </w:t>
      </w:r>
      <w:proofErr w:type="spellStart"/>
      <w:r w:rsidRPr="008C127D">
        <w:rPr>
          <w:rFonts w:ascii="Times New Roman" w:hAnsi="Times New Roman" w:cs="Times New Roman"/>
          <w:color w:val="181818"/>
          <w:sz w:val="24"/>
          <w:szCs w:val="24"/>
          <w:lang w:eastAsia="ru-RU"/>
        </w:rPr>
        <w:t>Петерсон</w:t>
      </w:r>
      <w:proofErr w:type="spellEnd"/>
      <w:r w:rsidRPr="008C127D">
        <w:rPr>
          <w:rFonts w:ascii="Times New Roman" w:hAnsi="Times New Roman" w:cs="Times New Roman"/>
          <w:color w:val="181818"/>
          <w:sz w:val="24"/>
          <w:szCs w:val="24"/>
          <w:lang w:eastAsia="ru-RU"/>
        </w:rPr>
        <w:t>,</w:t>
      </w:r>
      <w:r w:rsidRPr="008C127D">
        <w:rPr>
          <w:rFonts w:ascii="Times New Roman" w:hAnsi="Times New Roman" w:cs="Times New Roman"/>
          <w:color w:val="181818"/>
          <w:sz w:val="24"/>
          <w:szCs w:val="24"/>
          <w:lang w:eastAsia="ru-RU"/>
        </w:rPr>
        <w:br/>
        <w:t>Н. П. Холина Раз – ступенька, два – ступенька</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Практический курс математики для детей 5 – 6 лет.</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b/>
          <w:bCs/>
          <w:color w:val="181818"/>
          <w:sz w:val="24"/>
          <w:szCs w:val="24"/>
          <w:lang w:eastAsia="ru-RU"/>
        </w:rPr>
        <w:t>Больше. Меньше.</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Закрепить сравнение групп предметов по количеству с помощью составления пар.</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Познакомить со знаками больше и меньше.</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Дидактическая игра, создающая мотивацию к занятию</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Затруднение в игровой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lastRenderedPageBreak/>
        <w:t>«Открытие» нового знания или умения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Воспроизведение нового в типовой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Повторение и развивающие задания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Итог занятия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 xml:space="preserve">Л.Г. </w:t>
      </w:r>
      <w:proofErr w:type="spellStart"/>
      <w:r w:rsidRPr="008C127D">
        <w:rPr>
          <w:rFonts w:ascii="Times New Roman" w:hAnsi="Times New Roman" w:cs="Times New Roman"/>
          <w:color w:val="181818"/>
          <w:sz w:val="24"/>
          <w:szCs w:val="24"/>
          <w:lang w:eastAsia="ru-RU"/>
        </w:rPr>
        <w:t>Петерсон</w:t>
      </w:r>
      <w:proofErr w:type="spellEnd"/>
      <w:r w:rsidRPr="008C127D">
        <w:rPr>
          <w:rFonts w:ascii="Times New Roman" w:hAnsi="Times New Roman" w:cs="Times New Roman"/>
          <w:color w:val="181818"/>
          <w:sz w:val="24"/>
          <w:szCs w:val="24"/>
          <w:lang w:eastAsia="ru-RU"/>
        </w:rPr>
        <w:t>,</w:t>
      </w:r>
      <w:r w:rsidRPr="008C127D">
        <w:rPr>
          <w:rFonts w:ascii="Times New Roman" w:hAnsi="Times New Roman" w:cs="Times New Roman"/>
          <w:color w:val="181818"/>
          <w:sz w:val="24"/>
          <w:szCs w:val="24"/>
          <w:lang w:eastAsia="ru-RU"/>
        </w:rPr>
        <w:br/>
        <w:t>Н. П. Холина Раз – ступенька, два – ступенька</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Практический курс математики для детей 5 – 6 лет</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b/>
          <w:bCs/>
          <w:color w:val="181818"/>
          <w:sz w:val="24"/>
          <w:szCs w:val="24"/>
          <w:lang w:eastAsia="ru-RU"/>
        </w:rPr>
        <w:t>Раньше, позже.</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Расширить временные представления детей, уточнить отношения раньше, позже.</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Закрепить представления о сравнении, сложении и вычитании групп предметов, числовом отрезке, количественном и порядковом счете предметов.</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Дидактическая игра, создающая мотивацию к занятию</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Затруднение в игровой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«Открытие» нового знания или умения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Воспроизведение нового в типовой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Повторение и развивающие задания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Итог занятия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 xml:space="preserve">Л.Г. </w:t>
      </w:r>
      <w:proofErr w:type="spellStart"/>
      <w:r w:rsidRPr="008C127D">
        <w:rPr>
          <w:rFonts w:ascii="Times New Roman" w:hAnsi="Times New Roman" w:cs="Times New Roman"/>
          <w:color w:val="181818"/>
          <w:sz w:val="24"/>
          <w:szCs w:val="24"/>
          <w:lang w:eastAsia="ru-RU"/>
        </w:rPr>
        <w:t>Петерсон</w:t>
      </w:r>
      <w:proofErr w:type="spellEnd"/>
      <w:r w:rsidRPr="008C127D">
        <w:rPr>
          <w:rFonts w:ascii="Times New Roman" w:hAnsi="Times New Roman" w:cs="Times New Roman"/>
          <w:color w:val="181818"/>
          <w:sz w:val="24"/>
          <w:szCs w:val="24"/>
          <w:lang w:eastAsia="ru-RU"/>
        </w:rPr>
        <w:t>,</w:t>
      </w:r>
      <w:r w:rsidRPr="008C127D">
        <w:rPr>
          <w:rFonts w:ascii="Times New Roman" w:hAnsi="Times New Roman" w:cs="Times New Roman"/>
          <w:color w:val="181818"/>
          <w:sz w:val="24"/>
          <w:szCs w:val="24"/>
          <w:lang w:eastAsia="ru-RU"/>
        </w:rPr>
        <w:br/>
        <w:t>Н. П. Холина Раз – ступенька, два – ступенька</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Практический курс математики для детей 5 – 6 лет.</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b/>
          <w:bCs/>
          <w:color w:val="181818"/>
          <w:sz w:val="24"/>
          <w:szCs w:val="24"/>
          <w:lang w:eastAsia="ru-RU"/>
        </w:rPr>
        <w:t>Май</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b/>
          <w:bCs/>
          <w:color w:val="181818"/>
          <w:sz w:val="24"/>
          <w:szCs w:val="24"/>
          <w:lang w:eastAsia="ru-RU"/>
        </w:rPr>
        <w:t>Повторение.</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Повторить сравнение чисел на наглядной основе, взаимосвязь целого и частей, состав чисел в пределах 1-5.</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Закрепить представления о символах, сложение и вычитание чисел на числовом отрезке.</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Дидактическая игра, создающая мотивацию к занятию</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Затруднение в игровой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«Открытие» нового знания или умения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Воспроизведение нового в типовой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Повторение и развивающие задания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lastRenderedPageBreak/>
        <w:t>Итог занятия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 xml:space="preserve">Л.Г. </w:t>
      </w:r>
      <w:proofErr w:type="spellStart"/>
      <w:r w:rsidRPr="008C127D">
        <w:rPr>
          <w:rFonts w:ascii="Times New Roman" w:hAnsi="Times New Roman" w:cs="Times New Roman"/>
          <w:color w:val="181818"/>
          <w:sz w:val="24"/>
          <w:szCs w:val="24"/>
          <w:lang w:eastAsia="ru-RU"/>
        </w:rPr>
        <w:t>Петерсон</w:t>
      </w:r>
      <w:proofErr w:type="spellEnd"/>
      <w:r w:rsidRPr="008C127D">
        <w:rPr>
          <w:rFonts w:ascii="Times New Roman" w:hAnsi="Times New Roman" w:cs="Times New Roman"/>
          <w:color w:val="181818"/>
          <w:sz w:val="24"/>
          <w:szCs w:val="24"/>
          <w:lang w:eastAsia="ru-RU"/>
        </w:rPr>
        <w:t>,</w:t>
      </w:r>
      <w:r w:rsidRPr="008C127D">
        <w:rPr>
          <w:rFonts w:ascii="Times New Roman" w:hAnsi="Times New Roman" w:cs="Times New Roman"/>
          <w:color w:val="181818"/>
          <w:sz w:val="24"/>
          <w:szCs w:val="24"/>
          <w:lang w:eastAsia="ru-RU"/>
        </w:rPr>
        <w:br/>
        <w:t>Н. П. Холина Раз – ступенька, два – ступенька</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Практический курс математики для детей 5 – 6 лет</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b/>
          <w:bCs/>
          <w:color w:val="181818"/>
          <w:sz w:val="24"/>
          <w:szCs w:val="24"/>
          <w:lang w:eastAsia="ru-RU"/>
        </w:rPr>
        <w:t>Повторение.</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Повторить сравнение чисел на наглядной основе, взаимосвязь целого и частей, состав чисел в пределах 1-5.</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Закрепить представления о символах, сложение и вычитание чисел на числовом отрезке.</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Дидактическая игра, создающая мотивацию к занятию</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Затруднение в игровой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«Открытие» нового знания или умения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Воспроизведение нового в типовой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Повторение и развивающие задания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Итог занятия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 xml:space="preserve">Л.Г. </w:t>
      </w:r>
      <w:proofErr w:type="spellStart"/>
      <w:r w:rsidRPr="008C127D">
        <w:rPr>
          <w:rFonts w:ascii="Times New Roman" w:hAnsi="Times New Roman" w:cs="Times New Roman"/>
          <w:color w:val="181818"/>
          <w:sz w:val="24"/>
          <w:szCs w:val="24"/>
          <w:lang w:eastAsia="ru-RU"/>
        </w:rPr>
        <w:t>Петерсон</w:t>
      </w:r>
      <w:proofErr w:type="spellEnd"/>
      <w:r w:rsidRPr="008C127D">
        <w:rPr>
          <w:rFonts w:ascii="Times New Roman" w:hAnsi="Times New Roman" w:cs="Times New Roman"/>
          <w:color w:val="181818"/>
          <w:sz w:val="24"/>
          <w:szCs w:val="24"/>
          <w:lang w:eastAsia="ru-RU"/>
        </w:rPr>
        <w:t>,</w:t>
      </w:r>
      <w:r w:rsidRPr="008C127D">
        <w:rPr>
          <w:rFonts w:ascii="Times New Roman" w:hAnsi="Times New Roman" w:cs="Times New Roman"/>
          <w:color w:val="181818"/>
          <w:sz w:val="24"/>
          <w:szCs w:val="24"/>
          <w:lang w:eastAsia="ru-RU"/>
        </w:rPr>
        <w:br/>
        <w:t>Н. П. Холина Раз – ступенька, два – ступенька</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Практический курс математики для детей 5 – 6 лет</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b/>
          <w:bCs/>
          <w:color w:val="181818"/>
          <w:sz w:val="24"/>
          <w:szCs w:val="24"/>
          <w:lang w:eastAsia="ru-RU"/>
        </w:rPr>
        <w:t>Математические игры</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Повторить сравнение чисел на наглядной основе, взаимосвязь целого и частей, состав чисел в пределах 1-5.</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Закрепить представления о символах, сложение и вычитание чисел на числовом отрезке.</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Дидактическая игра, создающая мотивацию к занятию</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Затруднение в игровой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«Открытие» нового знания или умения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Воспроизведение нового в типовой ситуации</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Повторение и развивающие задания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Итог занятия</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 xml:space="preserve">Л.Г. </w:t>
      </w:r>
      <w:proofErr w:type="spellStart"/>
      <w:r w:rsidRPr="008C127D">
        <w:rPr>
          <w:rFonts w:ascii="Times New Roman" w:hAnsi="Times New Roman" w:cs="Times New Roman"/>
          <w:color w:val="181818"/>
          <w:sz w:val="24"/>
          <w:szCs w:val="24"/>
          <w:lang w:eastAsia="ru-RU"/>
        </w:rPr>
        <w:t>Петерсон</w:t>
      </w:r>
      <w:proofErr w:type="spellEnd"/>
      <w:r w:rsidRPr="008C127D">
        <w:rPr>
          <w:rFonts w:ascii="Times New Roman" w:hAnsi="Times New Roman" w:cs="Times New Roman"/>
          <w:color w:val="181818"/>
          <w:sz w:val="24"/>
          <w:szCs w:val="24"/>
          <w:lang w:eastAsia="ru-RU"/>
        </w:rPr>
        <w:t>,</w:t>
      </w:r>
      <w:r w:rsidRPr="008C127D">
        <w:rPr>
          <w:rFonts w:ascii="Times New Roman" w:hAnsi="Times New Roman" w:cs="Times New Roman"/>
          <w:color w:val="181818"/>
          <w:sz w:val="24"/>
          <w:szCs w:val="24"/>
          <w:lang w:eastAsia="ru-RU"/>
        </w:rPr>
        <w:br/>
        <w:t>Н. П. Холина Раз – ступенька, два – ступенька</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181818"/>
          <w:sz w:val="24"/>
          <w:szCs w:val="24"/>
          <w:lang w:eastAsia="ru-RU"/>
        </w:rPr>
        <w:t>Практический курс математики для детей 5 – 6 лет</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b/>
          <w:bCs/>
          <w:i/>
          <w:iCs/>
          <w:color w:val="181818"/>
          <w:sz w:val="24"/>
          <w:szCs w:val="24"/>
          <w:lang w:eastAsia="ru-RU"/>
        </w:rPr>
        <w:t>Диагностика</w:t>
      </w:r>
    </w:p>
    <w:p w:rsidR="008C127D" w:rsidRPr="008C127D" w:rsidRDefault="008C127D" w:rsidP="00661FFE">
      <w:pPr>
        <w:jc w:val="center"/>
        <w:rPr>
          <w:rFonts w:ascii="Times New Roman" w:hAnsi="Times New Roman" w:cs="Times New Roman"/>
          <w:color w:val="181818"/>
          <w:sz w:val="24"/>
          <w:szCs w:val="24"/>
          <w:lang w:eastAsia="ru-RU"/>
        </w:rPr>
      </w:pPr>
      <w:r w:rsidRPr="008C127D">
        <w:rPr>
          <w:rFonts w:ascii="Times New Roman" w:hAnsi="Times New Roman" w:cs="Times New Roman"/>
          <w:b/>
          <w:bCs/>
          <w:color w:val="000000"/>
          <w:sz w:val="24"/>
          <w:szCs w:val="24"/>
          <w:lang w:eastAsia="ru-RU"/>
        </w:rPr>
        <w:lastRenderedPageBreak/>
        <w:t>3.Организационный раздел</w:t>
      </w:r>
    </w:p>
    <w:p w:rsidR="00B7794E" w:rsidRPr="008C127D" w:rsidRDefault="00661FFE" w:rsidP="00B7794E">
      <w:pPr>
        <w:rPr>
          <w:rFonts w:ascii="Times New Roman" w:hAnsi="Times New Roman" w:cs="Times New Roman"/>
          <w:color w:val="181818"/>
          <w:sz w:val="24"/>
          <w:szCs w:val="24"/>
          <w:lang w:eastAsia="ru-RU"/>
        </w:rPr>
      </w:pPr>
      <w:r>
        <w:rPr>
          <w:rFonts w:ascii="Times New Roman" w:hAnsi="Times New Roman" w:cs="Times New Roman"/>
          <w:color w:val="000000"/>
          <w:sz w:val="24"/>
          <w:szCs w:val="24"/>
          <w:lang w:eastAsia="ru-RU"/>
        </w:rPr>
        <w:t xml:space="preserve">        </w:t>
      </w:r>
      <w:r w:rsidR="008C127D" w:rsidRPr="008C127D">
        <w:rPr>
          <w:rFonts w:ascii="Times New Roman" w:hAnsi="Times New Roman" w:cs="Times New Roman"/>
          <w:color w:val="000000"/>
          <w:sz w:val="24"/>
          <w:szCs w:val="24"/>
          <w:lang w:eastAsia="ru-RU"/>
        </w:rPr>
        <w:t>В настоящей программе понятие «развивающая среда» принимается как часть «окружающей социальной, образовательной, предметной среды», которая имеет образовательный развивающий эффект и определяется как «система объектов и средств природно-социально-предметного окружения, обеспечивающая, в соответствии с социокультурными нормами, личностное развитие и нравственное становление ребенка, а также позитивное продвижение его в формировании отношений к Миру» (О.Р. Родионова).</w:t>
      </w:r>
    </w:p>
    <w:p w:rsidR="008C127D" w:rsidRPr="008C127D" w:rsidRDefault="008C127D" w:rsidP="00661FFE">
      <w:pPr>
        <w:jc w:val="center"/>
        <w:rPr>
          <w:rFonts w:ascii="Times New Roman" w:hAnsi="Times New Roman" w:cs="Times New Roman"/>
          <w:color w:val="181818"/>
          <w:sz w:val="24"/>
          <w:szCs w:val="24"/>
          <w:lang w:eastAsia="ru-RU"/>
        </w:rPr>
      </w:pPr>
      <w:r w:rsidRPr="008C127D">
        <w:rPr>
          <w:rFonts w:ascii="Times New Roman" w:hAnsi="Times New Roman" w:cs="Times New Roman"/>
          <w:b/>
          <w:bCs/>
          <w:color w:val="000000"/>
          <w:sz w:val="24"/>
          <w:szCs w:val="24"/>
          <w:lang w:eastAsia="ru-RU"/>
        </w:rPr>
        <w:t>3.1.Объекты предметной среды</w:t>
      </w:r>
    </w:p>
    <w:p w:rsidR="008C127D" w:rsidRPr="008C127D" w:rsidRDefault="00661FFE" w:rsidP="00B7794E">
      <w:pPr>
        <w:rPr>
          <w:rFonts w:ascii="Times New Roman" w:hAnsi="Times New Roman" w:cs="Times New Roman"/>
          <w:color w:val="181818"/>
          <w:sz w:val="24"/>
          <w:szCs w:val="24"/>
          <w:lang w:eastAsia="ru-RU"/>
        </w:rPr>
      </w:pPr>
      <w:r>
        <w:rPr>
          <w:rFonts w:ascii="Times New Roman" w:hAnsi="Times New Roman" w:cs="Times New Roman"/>
          <w:color w:val="000000"/>
          <w:sz w:val="24"/>
          <w:szCs w:val="24"/>
          <w:lang w:eastAsia="ru-RU"/>
        </w:rPr>
        <w:t xml:space="preserve">       </w:t>
      </w:r>
      <w:r w:rsidR="008C127D" w:rsidRPr="008C127D">
        <w:rPr>
          <w:rFonts w:ascii="Times New Roman" w:hAnsi="Times New Roman" w:cs="Times New Roman"/>
          <w:color w:val="000000"/>
          <w:sz w:val="24"/>
          <w:szCs w:val="24"/>
          <w:lang w:eastAsia="ru-RU"/>
        </w:rPr>
        <w:t>Предметная среда необходима для развития всех детских видов деятельности. В дошкольной образовательной организации она построена так, чтобы обеспечить полноценное физическое, эстетическое, познавательное и социальное развитие ребёнка. Развивающая предметная среда должна быть оборудована с учётом возрастных особенностей детей. Все элементы среды связаны между собой по содержанию, масштабу и художественному решению.</w:t>
      </w:r>
    </w:p>
    <w:p w:rsidR="008C127D" w:rsidRPr="008C127D" w:rsidRDefault="00661FFE" w:rsidP="00B7794E">
      <w:pPr>
        <w:rPr>
          <w:rFonts w:ascii="Times New Roman" w:hAnsi="Times New Roman" w:cs="Times New Roman"/>
          <w:color w:val="181818"/>
          <w:sz w:val="24"/>
          <w:szCs w:val="24"/>
          <w:lang w:eastAsia="ru-RU"/>
        </w:rPr>
      </w:pPr>
      <w:r>
        <w:rPr>
          <w:rFonts w:ascii="Times New Roman" w:hAnsi="Times New Roman" w:cs="Times New Roman"/>
          <w:color w:val="000000"/>
          <w:sz w:val="24"/>
          <w:szCs w:val="24"/>
          <w:lang w:eastAsia="ru-RU"/>
        </w:rPr>
        <w:t xml:space="preserve">       </w:t>
      </w:r>
      <w:r w:rsidR="008C127D" w:rsidRPr="008C127D">
        <w:rPr>
          <w:rFonts w:ascii="Times New Roman" w:hAnsi="Times New Roman" w:cs="Times New Roman"/>
          <w:color w:val="000000"/>
          <w:sz w:val="24"/>
          <w:szCs w:val="24"/>
          <w:lang w:eastAsia="ru-RU"/>
        </w:rPr>
        <w:t>Сюда относятся: предметно-игровая среда, предметно-развивающая среда для занятий.</w:t>
      </w:r>
    </w:p>
    <w:p w:rsidR="008C127D" w:rsidRPr="008C127D" w:rsidRDefault="00661FFE" w:rsidP="00B7794E">
      <w:pPr>
        <w:rPr>
          <w:rFonts w:ascii="Times New Roman" w:hAnsi="Times New Roman" w:cs="Times New Roman"/>
          <w:color w:val="181818"/>
          <w:sz w:val="24"/>
          <w:szCs w:val="24"/>
          <w:lang w:eastAsia="ru-RU"/>
        </w:rPr>
      </w:pPr>
      <w:r>
        <w:rPr>
          <w:rFonts w:ascii="Times New Roman" w:hAnsi="Times New Roman" w:cs="Times New Roman"/>
          <w:color w:val="000000"/>
          <w:sz w:val="24"/>
          <w:szCs w:val="24"/>
          <w:lang w:eastAsia="ru-RU"/>
        </w:rPr>
        <w:t xml:space="preserve">       </w:t>
      </w:r>
      <w:r w:rsidR="008C127D" w:rsidRPr="008C127D">
        <w:rPr>
          <w:rFonts w:ascii="Times New Roman" w:hAnsi="Times New Roman" w:cs="Times New Roman"/>
          <w:color w:val="000000"/>
          <w:sz w:val="24"/>
          <w:szCs w:val="24"/>
          <w:lang w:eastAsia="ru-RU"/>
        </w:rPr>
        <w:t>Всё пространство используется для усиления познавательного и художественно-эстетического развития детей.</w:t>
      </w:r>
    </w:p>
    <w:p w:rsidR="008C127D" w:rsidRPr="008C127D" w:rsidRDefault="008C127D" w:rsidP="00661FFE">
      <w:pPr>
        <w:jc w:val="center"/>
        <w:rPr>
          <w:rFonts w:ascii="Times New Roman" w:hAnsi="Times New Roman" w:cs="Times New Roman"/>
          <w:color w:val="181818"/>
          <w:sz w:val="24"/>
          <w:szCs w:val="24"/>
          <w:lang w:eastAsia="ru-RU"/>
        </w:rPr>
      </w:pPr>
      <w:r w:rsidRPr="008C127D">
        <w:rPr>
          <w:rFonts w:ascii="Times New Roman" w:hAnsi="Times New Roman" w:cs="Times New Roman"/>
          <w:b/>
          <w:bCs/>
          <w:color w:val="000000"/>
          <w:sz w:val="24"/>
          <w:szCs w:val="24"/>
          <w:lang w:eastAsia="ru-RU"/>
        </w:rPr>
        <w:t>3.2.Объекты социальной среды</w:t>
      </w:r>
    </w:p>
    <w:p w:rsidR="008C127D" w:rsidRPr="008C127D" w:rsidRDefault="00661FFE" w:rsidP="00B7794E">
      <w:pPr>
        <w:rPr>
          <w:rFonts w:ascii="Times New Roman" w:hAnsi="Times New Roman" w:cs="Times New Roman"/>
          <w:color w:val="181818"/>
          <w:sz w:val="24"/>
          <w:szCs w:val="24"/>
          <w:lang w:eastAsia="ru-RU"/>
        </w:rPr>
      </w:pPr>
      <w:r>
        <w:rPr>
          <w:rFonts w:ascii="Times New Roman" w:hAnsi="Times New Roman" w:cs="Times New Roman"/>
          <w:color w:val="000000"/>
          <w:sz w:val="24"/>
          <w:szCs w:val="24"/>
          <w:lang w:eastAsia="ru-RU"/>
        </w:rPr>
        <w:t xml:space="preserve">       </w:t>
      </w:r>
      <w:r w:rsidR="008C127D" w:rsidRPr="008C127D">
        <w:rPr>
          <w:rFonts w:ascii="Times New Roman" w:hAnsi="Times New Roman" w:cs="Times New Roman"/>
          <w:color w:val="000000"/>
          <w:sz w:val="24"/>
          <w:szCs w:val="24"/>
          <w:lang w:eastAsia="ru-RU"/>
        </w:rPr>
        <w:t>Образовательная среда для детей дошкольного возраста очерчена достаточно широким кругом. Для целей формирования основ культуры здорового образа жизни такой диапазон имеет важное значение, поскольку все приобретаемые навыки используются ребёнком не только в дошкольной образовательной организации, но и реализуются в быту, в семье.</w:t>
      </w:r>
    </w:p>
    <w:p w:rsidR="008C127D" w:rsidRPr="008C127D" w:rsidRDefault="00661FFE" w:rsidP="00B7794E">
      <w:pPr>
        <w:rPr>
          <w:rFonts w:ascii="Times New Roman" w:hAnsi="Times New Roman" w:cs="Times New Roman"/>
          <w:color w:val="181818"/>
          <w:sz w:val="24"/>
          <w:szCs w:val="24"/>
          <w:lang w:eastAsia="ru-RU"/>
        </w:rPr>
      </w:pPr>
      <w:r>
        <w:rPr>
          <w:rFonts w:ascii="Times New Roman" w:hAnsi="Times New Roman" w:cs="Times New Roman"/>
          <w:color w:val="000000"/>
          <w:sz w:val="24"/>
          <w:szCs w:val="24"/>
          <w:lang w:eastAsia="ru-RU"/>
        </w:rPr>
        <w:t xml:space="preserve">       </w:t>
      </w:r>
      <w:r w:rsidR="008C127D" w:rsidRPr="008C127D">
        <w:rPr>
          <w:rFonts w:ascii="Times New Roman" w:hAnsi="Times New Roman" w:cs="Times New Roman"/>
          <w:color w:val="000000"/>
          <w:sz w:val="24"/>
          <w:szCs w:val="24"/>
          <w:lang w:eastAsia="ru-RU"/>
        </w:rPr>
        <w:t>В этой связи просветительская работа с родителями, иными членами семьи выходит на первый план.</w:t>
      </w:r>
    </w:p>
    <w:p w:rsidR="008C127D" w:rsidRPr="008C127D" w:rsidRDefault="008C127D" w:rsidP="00661FFE">
      <w:pPr>
        <w:jc w:val="center"/>
        <w:rPr>
          <w:rFonts w:ascii="Times New Roman" w:hAnsi="Times New Roman" w:cs="Times New Roman"/>
          <w:color w:val="181818"/>
          <w:sz w:val="24"/>
          <w:szCs w:val="24"/>
          <w:lang w:eastAsia="ru-RU"/>
        </w:rPr>
      </w:pPr>
      <w:r w:rsidRPr="008C127D">
        <w:rPr>
          <w:rFonts w:ascii="Times New Roman" w:hAnsi="Times New Roman" w:cs="Times New Roman"/>
          <w:b/>
          <w:bCs/>
          <w:color w:val="000000"/>
          <w:sz w:val="24"/>
          <w:szCs w:val="24"/>
          <w:lang w:eastAsia="ru-RU"/>
        </w:rPr>
        <w:t>3.3. Учебно-методическое и материально-техническое сопровождение</w:t>
      </w:r>
    </w:p>
    <w:p w:rsidR="008C127D" w:rsidRPr="008C127D" w:rsidRDefault="00661FFE" w:rsidP="00B7794E">
      <w:pPr>
        <w:rPr>
          <w:rFonts w:ascii="Times New Roman" w:hAnsi="Times New Roman" w:cs="Times New Roman"/>
          <w:color w:val="181818"/>
          <w:sz w:val="24"/>
          <w:szCs w:val="24"/>
          <w:lang w:eastAsia="ru-RU"/>
        </w:rPr>
      </w:pPr>
      <w:r>
        <w:rPr>
          <w:rFonts w:ascii="Times New Roman" w:hAnsi="Times New Roman" w:cs="Times New Roman"/>
          <w:color w:val="000000"/>
          <w:sz w:val="24"/>
          <w:szCs w:val="24"/>
          <w:lang w:eastAsia="ru-RU"/>
        </w:rPr>
        <w:t xml:space="preserve">        </w:t>
      </w:r>
      <w:r w:rsidR="008C127D" w:rsidRPr="008C127D">
        <w:rPr>
          <w:rFonts w:ascii="Times New Roman" w:hAnsi="Times New Roman" w:cs="Times New Roman"/>
          <w:color w:val="000000"/>
          <w:sz w:val="24"/>
          <w:szCs w:val="24"/>
          <w:lang w:eastAsia="ru-RU"/>
        </w:rPr>
        <w:t>Содержание данного курса позволяет дошкольникам накопить первичный опыт математической деятельности по всем содержательно-методическим линиям школьного курса математики.</w:t>
      </w:r>
    </w:p>
    <w:p w:rsidR="008C127D" w:rsidRPr="008C127D" w:rsidRDefault="00661FFE" w:rsidP="00B7794E">
      <w:pPr>
        <w:rPr>
          <w:rFonts w:ascii="Times New Roman" w:hAnsi="Times New Roman" w:cs="Times New Roman"/>
          <w:color w:val="181818"/>
          <w:sz w:val="24"/>
          <w:szCs w:val="24"/>
          <w:lang w:eastAsia="ru-RU"/>
        </w:rPr>
      </w:pPr>
      <w:r>
        <w:rPr>
          <w:rFonts w:ascii="Times New Roman" w:hAnsi="Times New Roman" w:cs="Times New Roman"/>
          <w:color w:val="000000"/>
          <w:sz w:val="24"/>
          <w:szCs w:val="24"/>
          <w:lang w:eastAsia="ru-RU"/>
        </w:rPr>
        <w:t xml:space="preserve">        </w:t>
      </w:r>
      <w:r w:rsidR="008C127D" w:rsidRPr="008C127D">
        <w:rPr>
          <w:rFonts w:ascii="Times New Roman" w:hAnsi="Times New Roman" w:cs="Times New Roman"/>
          <w:color w:val="000000"/>
          <w:sz w:val="24"/>
          <w:szCs w:val="24"/>
          <w:lang w:eastAsia="ru-RU"/>
        </w:rPr>
        <w:t xml:space="preserve">Во время проведения занятий речь идет не просто об общении и приятном времяпровождении, а о формировании у детей в процессе игровой деятельности необходимых представлений, умений, качеств, об интеллектуальном и личностном развитии детей. В качестве педагогического инструмента выступает, с одной стороны, дидактическая система </w:t>
      </w:r>
      <w:proofErr w:type="spellStart"/>
      <w:r w:rsidR="008C127D" w:rsidRPr="008C127D">
        <w:rPr>
          <w:rFonts w:ascii="Times New Roman" w:hAnsi="Times New Roman" w:cs="Times New Roman"/>
          <w:color w:val="000000"/>
          <w:sz w:val="24"/>
          <w:szCs w:val="24"/>
          <w:lang w:eastAsia="ru-RU"/>
        </w:rPr>
        <w:t>деятельностного</w:t>
      </w:r>
      <w:proofErr w:type="spellEnd"/>
      <w:r w:rsidR="008C127D" w:rsidRPr="008C127D">
        <w:rPr>
          <w:rFonts w:ascii="Times New Roman" w:hAnsi="Times New Roman" w:cs="Times New Roman"/>
          <w:color w:val="000000"/>
          <w:sz w:val="24"/>
          <w:szCs w:val="24"/>
          <w:lang w:eastAsia="ru-RU"/>
        </w:rPr>
        <w:t xml:space="preserve"> метода обучения (технология проведения занятий разного типа, система дидактических принципов и т.п.), которая обеспечивает качество образовательного процесса. С другой стороны, используемые дидактические игры помогают одухотворить общение, сделать его увлекательным и интересным.</w:t>
      </w:r>
    </w:p>
    <w:p w:rsidR="008C127D" w:rsidRPr="008C127D" w:rsidRDefault="00661FFE" w:rsidP="00B7794E">
      <w:pPr>
        <w:rPr>
          <w:rFonts w:ascii="Times New Roman" w:hAnsi="Times New Roman" w:cs="Times New Roman"/>
          <w:color w:val="181818"/>
          <w:sz w:val="24"/>
          <w:szCs w:val="24"/>
          <w:lang w:eastAsia="ru-RU"/>
        </w:rPr>
      </w:pPr>
      <w:r>
        <w:rPr>
          <w:rFonts w:ascii="Times New Roman" w:hAnsi="Times New Roman" w:cs="Times New Roman"/>
          <w:color w:val="000000"/>
          <w:sz w:val="24"/>
          <w:szCs w:val="24"/>
          <w:lang w:eastAsia="ru-RU"/>
        </w:rPr>
        <w:lastRenderedPageBreak/>
        <w:t xml:space="preserve">       </w:t>
      </w:r>
      <w:r w:rsidR="008C127D" w:rsidRPr="008C127D">
        <w:rPr>
          <w:rFonts w:ascii="Times New Roman" w:hAnsi="Times New Roman" w:cs="Times New Roman"/>
          <w:color w:val="000000"/>
          <w:sz w:val="24"/>
          <w:szCs w:val="24"/>
          <w:lang w:eastAsia="ru-RU"/>
        </w:rPr>
        <w:t>Дидактические игры подобраны так, чтобы поэтапно и последовательно решались задачи дошкольной подготовки.</w:t>
      </w:r>
    </w:p>
    <w:p w:rsidR="008C127D" w:rsidRPr="008C127D" w:rsidRDefault="00661FFE" w:rsidP="00B7794E">
      <w:pPr>
        <w:rPr>
          <w:rFonts w:ascii="Times New Roman" w:hAnsi="Times New Roman" w:cs="Times New Roman"/>
          <w:color w:val="181818"/>
          <w:sz w:val="24"/>
          <w:szCs w:val="24"/>
          <w:lang w:eastAsia="ru-RU"/>
        </w:rPr>
      </w:pPr>
      <w:r>
        <w:rPr>
          <w:rFonts w:ascii="Times New Roman" w:hAnsi="Times New Roman" w:cs="Times New Roman"/>
          <w:color w:val="000000"/>
          <w:sz w:val="24"/>
          <w:szCs w:val="24"/>
          <w:lang w:eastAsia="ru-RU"/>
        </w:rPr>
        <w:t xml:space="preserve">       </w:t>
      </w:r>
      <w:r w:rsidR="008C127D" w:rsidRPr="008C127D">
        <w:rPr>
          <w:rFonts w:ascii="Times New Roman" w:hAnsi="Times New Roman" w:cs="Times New Roman"/>
          <w:color w:val="000000"/>
          <w:sz w:val="24"/>
          <w:szCs w:val="24"/>
          <w:lang w:eastAsia="ru-RU"/>
        </w:rPr>
        <w:t>Математическое развитие детей не ограничивается одним лишь занятием, а включается в контекст всех других традиционных для детского сада видов деятельности: игра, рисование, лепка, индивидуальная работа и т.д.</w:t>
      </w:r>
    </w:p>
    <w:p w:rsidR="008C127D" w:rsidRPr="008C127D" w:rsidRDefault="00661FFE" w:rsidP="00B7794E">
      <w:pPr>
        <w:rPr>
          <w:rFonts w:ascii="Times New Roman" w:hAnsi="Times New Roman" w:cs="Times New Roman"/>
          <w:color w:val="181818"/>
          <w:sz w:val="24"/>
          <w:szCs w:val="24"/>
          <w:lang w:eastAsia="ru-RU"/>
        </w:rPr>
      </w:pPr>
      <w:r>
        <w:rPr>
          <w:rFonts w:ascii="Times New Roman" w:hAnsi="Times New Roman" w:cs="Times New Roman"/>
          <w:color w:val="000000"/>
          <w:sz w:val="24"/>
          <w:szCs w:val="24"/>
          <w:lang w:eastAsia="ru-RU"/>
        </w:rPr>
        <w:t xml:space="preserve">       </w:t>
      </w:r>
      <w:r w:rsidR="008C127D" w:rsidRPr="008C127D">
        <w:rPr>
          <w:rFonts w:ascii="Times New Roman" w:hAnsi="Times New Roman" w:cs="Times New Roman"/>
          <w:color w:val="000000"/>
          <w:sz w:val="24"/>
          <w:szCs w:val="24"/>
          <w:lang w:eastAsia="ru-RU"/>
        </w:rPr>
        <w:t>В каждое занятие включены физкультминутки, тематически связанные с учебными заданиями, которые позволяют переключать активную деятельность детей (умственную, двигательную, речевую), не выходя из игровой ситуации.</w:t>
      </w:r>
    </w:p>
    <w:p w:rsidR="008C127D" w:rsidRPr="008C127D" w:rsidRDefault="00661FFE" w:rsidP="00B7794E">
      <w:pPr>
        <w:rPr>
          <w:rFonts w:ascii="Times New Roman" w:hAnsi="Times New Roman" w:cs="Times New Roman"/>
          <w:color w:val="181818"/>
          <w:sz w:val="24"/>
          <w:szCs w:val="24"/>
          <w:lang w:eastAsia="ru-RU"/>
        </w:rPr>
      </w:pPr>
      <w:r>
        <w:rPr>
          <w:rFonts w:ascii="Times New Roman" w:hAnsi="Times New Roman" w:cs="Times New Roman"/>
          <w:color w:val="000000"/>
          <w:sz w:val="24"/>
          <w:szCs w:val="24"/>
          <w:lang w:eastAsia="ru-RU"/>
        </w:rPr>
        <w:t xml:space="preserve">      </w:t>
      </w:r>
      <w:r w:rsidR="008C127D" w:rsidRPr="008C127D">
        <w:rPr>
          <w:rFonts w:ascii="Times New Roman" w:hAnsi="Times New Roman" w:cs="Times New Roman"/>
          <w:color w:val="000000"/>
          <w:sz w:val="24"/>
          <w:szCs w:val="24"/>
          <w:lang w:eastAsia="ru-RU"/>
        </w:rPr>
        <w:t>На занятии не допустима спешка и любое напряжение. Надо всегда помнить о приоритете принципа психологической комфортности и вести занятия в комфортном и спокойном для детей темпе.</w:t>
      </w:r>
    </w:p>
    <w:p w:rsidR="008C127D" w:rsidRPr="008C127D" w:rsidRDefault="00661FFE" w:rsidP="00B7794E">
      <w:pPr>
        <w:rPr>
          <w:rFonts w:ascii="Times New Roman" w:hAnsi="Times New Roman" w:cs="Times New Roman"/>
          <w:color w:val="181818"/>
          <w:sz w:val="24"/>
          <w:szCs w:val="24"/>
          <w:lang w:eastAsia="ru-RU"/>
        </w:rPr>
      </w:pPr>
      <w:r>
        <w:rPr>
          <w:rFonts w:ascii="Times New Roman" w:hAnsi="Times New Roman" w:cs="Times New Roman"/>
          <w:color w:val="000000"/>
          <w:sz w:val="24"/>
          <w:szCs w:val="24"/>
          <w:lang w:eastAsia="ru-RU"/>
        </w:rPr>
        <w:t xml:space="preserve">     </w:t>
      </w:r>
      <w:r w:rsidR="008C127D" w:rsidRPr="008C127D">
        <w:rPr>
          <w:rFonts w:ascii="Times New Roman" w:hAnsi="Times New Roman" w:cs="Times New Roman"/>
          <w:color w:val="000000"/>
          <w:sz w:val="24"/>
          <w:szCs w:val="24"/>
          <w:lang w:eastAsia="ru-RU"/>
        </w:rPr>
        <w:t>Большой помощью воспитателю в организации образовательного процесса являются дидактические материалы (демонстрационные и раздаточные) к каждому занятию.</w:t>
      </w:r>
    </w:p>
    <w:p w:rsidR="008C127D" w:rsidRPr="008C127D" w:rsidRDefault="008C127D" w:rsidP="00661FFE">
      <w:pPr>
        <w:jc w:val="center"/>
        <w:rPr>
          <w:rFonts w:ascii="Times New Roman" w:hAnsi="Times New Roman" w:cs="Times New Roman"/>
          <w:color w:val="181818"/>
          <w:sz w:val="24"/>
          <w:szCs w:val="24"/>
          <w:lang w:eastAsia="ru-RU"/>
        </w:rPr>
      </w:pPr>
      <w:r w:rsidRPr="008C127D">
        <w:rPr>
          <w:rFonts w:ascii="Times New Roman" w:hAnsi="Times New Roman" w:cs="Times New Roman"/>
          <w:b/>
          <w:bCs/>
          <w:color w:val="000000"/>
          <w:sz w:val="24"/>
          <w:szCs w:val="24"/>
          <w:lang w:eastAsia="ru-RU"/>
        </w:rPr>
        <w:t>3.4. Перечень учебно-методического обеспечения</w:t>
      </w:r>
    </w:p>
    <w:p w:rsidR="008C127D" w:rsidRPr="008C127D" w:rsidRDefault="008C127D" w:rsidP="00B7794E">
      <w:pPr>
        <w:rPr>
          <w:rFonts w:ascii="Times New Roman" w:hAnsi="Times New Roman" w:cs="Times New Roman"/>
          <w:color w:val="181818"/>
          <w:sz w:val="24"/>
          <w:szCs w:val="24"/>
          <w:lang w:eastAsia="ru-RU"/>
        </w:rPr>
      </w:pPr>
      <w:proofErr w:type="spellStart"/>
      <w:r w:rsidRPr="008C127D">
        <w:rPr>
          <w:rFonts w:ascii="Times New Roman" w:hAnsi="Times New Roman" w:cs="Times New Roman"/>
          <w:color w:val="000000"/>
          <w:sz w:val="24"/>
          <w:szCs w:val="24"/>
          <w:lang w:eastAsia="ru-RU"/>
        </w:rPr>
        <w:t>Игралочка</w:t>
      </w:r>
      <w:proofErr w:type="spellEnd"/>
      <w:r w:rsidRPr="008C127D">
        <w:rPr>
          <w:rFonts w:ascii="Times New Roman" w:hAnsi="Times New Roman" w:cs="Times New Roman"/>
          <w:color w:val="000000"/>
          <w:sz w:val="24"/>
          <w:szCs w:val="24"/>
          <w:lang w:eastAsia="ru-RU"/>
        </w:rPr>
        <w:t xml:space="preserve"> — ступенька к школе. Математика для детей 5–6 лет. Часть 3. / Л.Г. </w:t>
      </w:r>
      <w:proofErr w:type="spellStart"/>
      <w:r w:rsidRPr="008C127D">
        <w:rPr>
          <w:rFonts w:ascii="Times New Roman" w:hAnsi="Times New Roman" w:cs="Times New Roman"/>
          <w:color w:val="000000"/>
          <w:sz w:val="24"/>
          <w:szCs w:val="24"/>
          <w:lang w:eastAsia="ru-RU"/>
        </w:rPr>
        <w:t>Петерсон</w:t>
      </w:r>
      <w:proofErr w:type="spellEnd"/>
      <w:r w:rsidRPr="008C127D">
        <w:rPr>
          <w:rFonts w:ascii="Times New Roman" w:hAnsi="Times New Roman" w:cs="Times New Roman"/>
          <w:color w:val="000000"/>
          <w:sz w:val="24"/>
          <w:szCs w:val="24"/>
          <w:lang w:eastAsia="ru-RU"/>
        </w:rPr>
        <w:t xml:space="preserve">, Е.Е. </w:t>
      </w:r>
      <w:proofErr w:type="spellStart"/>
      <w:r w:rsidRPr="008C127D">
        <w:rPr>
          <w:rFonts w:ascii="Times New Roman" w:hAnsi="Times New Roman" w:cs="Times New Roman"/>
          <w:color w:val="000000"/>
          <w:sz w:val="24"/>
          <w:szCs w:val="24"/>
          <w:lang w:eastAsia="ru-RU"/>
        </w:rPr>
        <w:t>Кочемасова</w:t>
      </w:r>
      <w:proofErr w:type="spellEnd"/>
      <w:r w:rsidRPr="008C127D">
        <w:rPr>
          <w:rFonts w:ascii="Times New Roman" w:hAnsi="Times New Roman" w:cs="Times New Roman"/>
          <w:color w:val="000000"/>
          <w:sz w:val="24"/>
          <w:szCs w:val="24"/>
          <w:lang w:eastAsia="ru-RU"/>
        </w:rPr>
        <w:t xml:space="preserve"> М.: </w:t>
      </w:r>
      <w:proofErr w:type="spellStart"/>
      <w:r w:rsidRPr="008C127D">
        <w:rPr>
          <w:rFonts w:ascii="Times New Roman" w:hAnsi="Times New Roman" w:cs="Times New Roman"/>
          <w:color w:val="000000"/>
          <w:sz w:val="24"/>
          <w:szCs w:val="24"/>
          <w:lang w:eastAsia="ru-RU"/>
        </w:rPr>
        <w:t>Ювента</w:t>
      </w:r>
      <w:proofErr w:type="spellEnd"/>
      <w:r w:rsidRPr="008C127D">
        <w:rPr>
          <w:rFonts w:ascii="Times New Roman" w:hAnsi="Times New Roman" w:cs="Times New Roman"/>
          <w:color w:val="000000"/>
          <w:sz w:val="24"/>
          <w:szCs w:val="24"/>
          <w:lang w:eastAsia="ru-RU"/>
        </w:rPr>
        <w:t>, 2014.</w:t>
      </w:r>
    </w:p>
    <w:p w:rsidR="008C127D" w:rsidRPr="008C127D" w:rsidRDefault="008C127D" w:rsidP="00B7794E">
      <w:pPr>
        <w:rPr>
          <w:rFonts w:ascii="Times New Roman" w:hAnsi="Times New Roman" w:cs="Times New Roman"/>
          <w:color w:val="181818"/>
          <w:sz w:val="24"/>
          <w:szCs w:val="24"/>
          <w:lang w:eastAsia="ru-RU"/>
        </w:rPr>
      </w:pPr>
      <w:proofErr w:type="spellStart"/>
      <w:r w:rsidRPr="008C127D">
        <w:rPr>
          <w:rFonts w:ascii="Times New Roman" w:hAnsi="Times New Roman" w:cs="Times New Roman"/>
          <w:color w:val="000000"/>
          <w:sz w:val="24"/>
          <w:szCs w:val="24"/>
          <w:lang w:eastAsia="ru-RU"/>
        </w:rPr>
        <w:t>Игралочка</w:t>
      </w:r>
      <w:proofErr w:type="spellEnd"/>
      <w:r w:rsidRPr="008C127D">
        <w:rPr>
          <w:rFonts w:ascii="Times New Roman" w:hAnsi="Times New Roman" w:cs="Times New Roman"/>
          <w:color w:val="000000"/>
          <w:sz w:val="24"/>
          <w:szCs w:val="24"/>
          <w:lang w:eastAsia="ru-RU"/>
        </w:rPr>
        <w:t xml:space="preserve"> — ступенька к школе. Математика для детей 5–6 лет. Раздаточный материал / Л.Г. </w:t>
      </w:r>
      <w:proofErr w:type="spellStart"/>
      <w:r w:rsidRPr="008C127D">
        <w:rPr>
          <w:rFonts w:ascii="Times New Roman" w:hAnsi="Times New Roman" w:cs="Times New Roman"/>
          <w:color w:val="000000"/>
          <w:sz w:val="24"/>
          <w:szCs w:val="24"/>
          <w:lang w:eastAsia="ru-RU"/>
        </w:rPr>
        <w:t>Петерсон</w:t>
      </w:r>
      <w:proofErr w:type="spellEnd"/>
      <w:r w:rsidRPr="008C127D">
        <w:rPr>
          <w:rFonts w:ascii="Times New Roman" w:hAnsi="Times New Roman" w:cs="Times New Roman"/>
          <w:color w:val="000000"/>
          <w:sz w:val="24"/>
          <w:szCs w:val="24"/>
          <w:lang w:eastAsia="ru-RU"/>
        </w:rPr>
        <w:t xml:space="preserve">, Е.Е. </w:t>
      </w:r>
      <w:proofErr w:type="spellStart"/>
      <w:r w:rsidRPr="008C127D">
        <w:rPr>
          <w:rFonts w:ascii="Times New Roman" w:hAnsi="Times New Roman" w:cs="Times New Roman"/>
          <w:color w:val="000000"/>
          <w:sz w:val="24"/>
          <w:szCs w:val="24"/>
          <w:lang w:eastAsia="ru-RU"/>
        </w:rPr>
        <w:t>Кочемасова</w:t>
      </w:r>
      <w:proofErr w:type="spellEnd"/>
      <w:r w:rsidRPr="008C127D">
        <w:rPr>
          <w:rFonts w:ascii="Times New Roman" w:hAnsi="Times New Roman" w:cs="Times New Roman"/>
          <w:color w:val="000000"/>
          <w:sz w:val="24"/>
          <w:szCs w:val="24"/>
          <w:lang w:eastAsia="ru-RU"/>
        </w:rPr>
        <w:t xml:space="preserve"> М.: </w:t>
      </w:r>
      <w:proofErr w:type="spellStart"/>
      <w:r w:rsidRPr="008C127D">
        <w:rPr>
          <w:rFonts w:ascii="Times New Roman" w:hAnsi="Times New Roman" w:cs="Times New Roman"/>
          <w:color w:val="000000"/>
          <w:sz w:val="24"/>
          <w:szCs w:val="24"/>
          <w:lang w:eastAsia="ru-RU"/>
        </w:rPr>
        <w:t>Ювента</w:t>
      </w:r>
      <w:proofErr w:type="spellEnd"/>
      <w:r w:rsidRPr="008C127D">
        <w:rPr>
          <w:rFonts w:ascii="Times New Roman" w:hAnsi="Times New Roman" w:cs="Times New Roman"/>
          <w:color w:val="000000"/>
          <w:sz w:val="24"/>
          <w:szCs w:val="24"/>
          <w:lang w:eastAsia="ru-RU"/>
        </w:rPr>
        <w:t>, 2014.</w:t>
      </w:r>
    </w:p>
    <w:p w:rsidR="008C127D" w:rsidRPr="008C127D" w:rsidRDefault="008C127D" w:rsidP="00B7794E">
      <w:pPr>
        <w:rPr>
          <w:rFonts w:ascii="Times New Roman" w:hAnsi="Times New Roman" w:cs="Times New Roman"/>
          <w:color w:val="181818"/>
          <w:sz w:val="24"/>
          <w:szCs w:val="24"/>
          <w:lang w:eastAsia="ru-RU"/>
        </w:rPr>
      </w:pPr>
      <w:proofErr w:type="spellStart"/>
      <w:r w:rsidRPr="008C127D">
        <w:rPr>
          <w:rFonts w:ascii="Times New Roman" w:hAnsi="Times New Roman" w:cs="Times New Roman"/>
          <w:color w:val="000000"/>
          <w:sz w:val="24"/>
          <w:szCs w:val="24"/>
          <w:lang w:eastAsia="ru-RU"/>
        </w:rPr>
        <w:t>Игралочка</w:t>
      </w:r>
      <w:proofErr w:type="spellEnd"/>
      <w:r w:rsidRPr="008C127D">
        <w:rPr>
          <w:rFonts w:ascii="Times New Roman" w:hAnsi="Times New Roman" w:cs="Times New Roman"/>
          <w:color w:val="000000"/>
          <w:sz w:val="24"/>
          <w:szCs w:val="24"/>
          <w:lang w:eastAsia="ru-RU"/>
        </w:rPr>
        <w:t xml:space="preserve"> — ступенька к школе. Математика для детей 6–7 лет. Часть 4. / Л.Г. </w:t>
      </w:r>
      <w:proofErr w:type="spellStart"/>
      <w:r w:rsidRPr="008C127D">
        <w:rPr>
          <w:rFonts w:ascii="Times New Roman" w:hAnsi="Times New Roman" w:cs="Times New Roman"/>
          <w:color w:val="000000"/>
          <w:sz w:val="24"/>
          <w:szCs w:val="24"/>
          <w:lang w:eastAsia="ru-RU"/>
        </w:rPr>
        <w:t>Петерсон</w:t>
      </w:r>
      <w:proofErr w:type="spellEnd"/>
      <w:r w:rsidRPr="008C127D">
        <w:rPr>
          <w:rFonts w:ascii="Times New Roman" w:hAnsi="Times New Roman" w:cs="Times New Roman"/>
          <w:color w:val="000000"/>
          <w:sz w:val="24"/>
          <w:szCs w:val="24"/>
          <w:lang w:eastAsia="ru-RU"/>
        </w:rPr>
        <w:t xml:space="preserve">, Е.Е. </w:t>
      </w:r>
      <w:proofErr w:type="spellStart"/>
      <w:r w:rsidRPr="008C127D">
        <w:rPr>
          <w:rFonts w:ascii="Times New Roman" w:hAnsi="Times New Roman" w:cs="Times New Roman"/>
          <w:color w:val="000000"/>
          <w:sz w:val="24"/>
          <w:szCs w:val="24"/>
          <w:lang w:eastAsia="ru-RU"/>
        </w:rPr>
        <w:t>Кочемасова</w:t>
      </w:r>
      <w:proofErr w:type="spellEnd"/>
      <w:r w:rsidRPr="008C127D">
        <w:rPr>
          <w:rFonts w:ascii="Times New Roman" w:hAnsi="Times New Roman" w:cs="Times New Roman"/>
          <w:color w:val="000000"/>
          <w:sz w:val="24"/>
          <w:szCs w:val="24"/>
          <w:lang w:eastAsia="ru-RU"/>
        </w:rPr>
        <w:t xml:space="preserve"> М.: </w:t>
      </w:r>
      <w:proofErr w:type="spellStart"/>
      <w:r w:rsidRPr="008C127D">
        <w:rPr>
          <w:rFonts w:ascii="Times New Roman" w:hAnsi="Times New Roman" w:cs="Times New Roman"/>
          <w:color w:val="000000"/>
          <w:sz w:val="24"/>
          <w:szCs w:val="24"/>
          <w:lang w:eastAsia="ru-RU"/>
        </w:rPr>
        <w:t>Ювента</w:t>
      </w:r>
      <w:proofErr w:type="spellEnd"/>
      <w:r w:rsidRPr="008C127D">
        <w:rPr>
          <w:rFonts w:ascii="Times New Roman" w:hAnsi="Times New Roman" w:cs="Times New Roman"/>
          <w:color w:val="000000"/>
          <w:sz w:val="24"/>
          <w:szCs w:val="24"/>
          <w:lang w:eastAsia="ru-RU"/>
        </w:rPr>
        <w:t>, 2014.</w:t>
      </w:r>
    </w:p>
    <w:p w:rsidR="008C127D" w:rsidRPr="008C127D" w:rsidRDefault="008C127D" w:rsidP="00B7794E">
      <w:pPr>
        <w:rPr>
          <w:rFonts w:ascii="Times New Roman" w:hAnsi="Times New Roman" w:cs="Times New Roman"/>
          <w:color w:val="181818"/>
          <w:sz w:val="24"/>
          <w:szCs w:val="24"/>
          <w:lang w:eastAsia="ru-RU"/>
        </w:rPr>
      </w:pPr>
      <w:proofErr w:type="spellStart"/>
      <w:r w:rsidRPr="008C127D">
        <w:rPr>
          <w:rFonts w:ascii="Times New Roman" w:hAnsi="Times New Roman" w:cs="Times New Roman"/>
          <w:color w:val="000000"/>
          <w:sz w:val="24"/>
          <w:szCs w:val="24"/>
          <w:lang w:eastAsia="ru-RU"/>
        </w:rPr>
        <w:t>Игралочка</w:t>
      </w:r>
      <w:proofErr w:type="spellEnd"/>
      <w:r w:rsidRPr="008C127D">
        <w:rPr>
          <w:rFonts w:ascii="Times New Roman" w:hAnsi="Times New Roman" w:cs="Times New Roman"/>
          <w:color w:val="000000"/>
          <w:sz w:val="24"/>
          <w:szCs w:val="24"/>
          <w:lang w:eastAsia="ru-RU"/>
        </w:rPr>
        <w:t xml:space="preserve"> — ступенька к школе. Практический курс математики для дошкольников. Методические рекомендации. Часть 3 / Л.Г. </w:t>
      </w:r>
      <w:proofErr w:type="spellStart"/>
      <w:r w:rsidRPr="008C127D">
        <w:rPr>
          <w:rFonts w:ascii="Times New Roman" w:hAnsi="Times New Roman" w:cs="Times New Roman"/>
          <w:color w:val="000000"/>
          <w:sz w:val="24"/>
          <w:szCs w:val="24"/>
          <w:lang w:eastAsia="ru-RU"/>
        </w:rPr>
        <w:t>Петерсон</w:t>
      </w:r>
      <w:proofErr w:type="spellEnd"/>
      <w:r w:rsidRPr="008C127D">
        <w:rPr>
          <w:rFonts w:ascii="Times New Roman" w:hAnsi="Times New Roman" w:cs="Times New Roman"/>
          <w:color w:val="000000"/>
          <w:sz w:val="24"/>
          <w:szCs w:val="24"/>
          <w:lang w:eastAsia="ru-RU"/>
        </w:rPr>
        <w:t xml:space="preserve">, Е.Е. </w:t>
      </w:r>
      <w:proofErr w:type="spellStart"/>
      <w:r w:rsidRPr="008C127D">
        <w:rPr>
          <w:rFonts w:ascii="Times New Roman" w:hAnsi="Times New Roman" w:cs="Times New Roman"/>
          <w:color w:val="000000"/>
          <w:sz w:val="24"/>
          <w:szCs w:val="24"/>
          <w:lang w:eastAsia="ru-RU"/>
        </w:rPr>
        <w:t>Кочемасова</w:t>
      </w:r>
      <w:proofErr w:type="spellEnd"/>
      <w:r w:rsidRPr="008C127D">
        <w:rPr>
          <w:rFonts w:ascii="Times New Roman" w:hAnsi="Times New Roman" w:cs="Times New Roman"/>
          <w:color w:val="000000"/>
          <w:sz w:val="24"/>
          <w:szCs w:val="24"/>
          <w:lang w:eastAsia="ru-RU"/>
        </w:rPr>
        <w:t xml:space="preserve"> М.: </w:t>
      </w:r>
      <w:proofErr w:type="spellStart"/>
      <w:r w:rsidRPr="008C127D">
        <w:rPr>
          <w:rFonts w:ascii="Times New Roman" w:hAnsi="Times New Roman" w:cs="Times New Roman"/>
          <w:color w:val="000000"/>
          <w:sz w:val="24"/>
          <w:szCs w:val="24"/>
          <w:lang w:eastAsia="ru-RU"/>
        </w:rPr>
        <w:t>Ювента</w:t>
      </w:r>
      <w:proofErr w:type="spellEnd"/>
      <w:r w:rsidRPr="008C127D">
        <w:rPr>
          <w:rFonts w:ascii="Times New Roman" w:hAnsi="Times New Roman" w:cs="Times New Roman"/>
          <w:color w:val="000000"/>
          <w:sz w:val="24"/>
          <w:szCs w:val="24"/>
          <w:lang w:eastAsia="ru-RU"/>
        </w:rPr>
        <w:t>, 2014.</w:t>
      </w:r>
    </w:p>
    <w:p w:rsidR="008C127D" w:rsidRPr="008C127D" w:rsidRDefault="008C127D" w:rsidP="00B7794E">
      <w:pPr>
        <w:rPr>
          <w:rFonts w:ascii="Times New Roman" w:hAnsi="Times New Roman" w:cs="Times New Roman"/>
          <w:color w:val="181818"/>
          <w:sz w:val="24"/>
          <w:szCs w:val="24"/>
          <w:lang w:eastAsia="ru-RU"/>
        </w:rPr>
      </w:pPr>
      <w:r w:rsidRPr="008C127D">
        <w:rPr>
          <w:rFonts w:ascii="Times New Roman" w:hAnsi="Times New Roman" w:cs="Times New Roman"/>
          <w:color w:val="000000"/>
          <w:sz w:val="24"/>
          <w:szCs w:val="24"/>
          <w:lang w:eastAsia="ru-RU"/>
        </w:rPr>
        <w:t xml:space="preserve">Раз - ступенька, два - ступенька... Математика для детей 5-6 лет. Ч. 1. / Л.Г. </w:t>
      </w:r>
      <w:proofErr w:type="spellStart"/>
      <w:r w:rsidRPr="008C127D">
        <w:rPr>
          <w:rFonts w:ascii="Times New Roman" w:hAnsi="Times New Roman" w:cs="Times New Roman"/>
          <w:color w:val="000000"/>
          <w:sz w:val="24"/>
          <w:szCs w:val="24"/>
          <w:lang w:eastAsia="ru-RU"/>
        </w:rPr>
        <w:t>Петерсон</w:t>
      </w:r>
      <w:proofErr w:type="spellEnd"/>
      <w:r w:rsidRPr="008C127D">
        <w:rPr>
          <w:rFonts w:ascii="Times New Roman" w:hAnsi="Times New Roman" w:cs="Times New Roman"/>
          <w:color w:val="000000"/>
          <w:sz w:val="24"/>
          <w:szCs w:val="24"/>
          <w:lang w:eastAsia="ru-RU"/>
        </w:rPr>
        <w:t xml:space="preserve">, Н.П. Холина М.: </w:t>
      </w:r>
      <w:proofErr w:type="spellStart"/>
      <w:r w:rsidRPr="008C127D">
        <w:rPr>
          <w:rFonts w:ascii="Times New Roman" w:hAnsi="Times New Roman" w:cs="Times New Roman"/>
          <w:color w:val="000000"/>
          <w:sz w:val="24"/>
          <w:szCs w:val="24"/>
          <w:lang w:eastAsia="ru-RU"/>
        </w:rPr>
        <w:t>Ювента</w:t>
      </w:r>
      <w:proofErr w:type="spellEnd"/>
      <w:r w:rsidRPr="008C127D">
        <w:rPr>
          <w:rFonts w:ascii="Times New Roman" w:hAnsi="Times New Roman" w:cs="Times New Roman"/>
          <w:color w:val="000000"/>
          <w:sz w:val="24"/>
          <w:szCs w:val="24"/>
          <w:lang w:eastAsia="ru-RU"/>
        </w:rPr>
        <w:t>, 2019.</w:t>
      </w:r>
    </w:p>
    <w:p w:rsidR="00B7794E" w:rsidRPr="008C127D" w:rsidRDefault="00B7794E" w:rsidP="008C127D">
      <w:pPr>
        <w:rPr>
          <w:rFonts w:ascii="Times New Roman" w:hAnsi="Times New Roman" w:cs="Times New Roman"/>
          <w:sz w:val="24"/>
          <w:szCs w:val="24"/>
        </w:rPr>
      </w:pPr>
    </w:p>
    <w:sectPr w:rsidR="00B7794E" w:rsidRPr="008C127D" w:rsidSect="00B7794E">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1055B"/>
    <w:multiLevelType w:val="multilevel"/>
    <w:tmpl w:val="3A1CD0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743B0E"/>
    <w:multiLevelType w:val="multilevel"/>
    <w:tmpl w:val="936E8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BD1F2D"/>
    <w:multiLevelType w:val="multilevel"/>
    <w:tmpl w:val="60BA3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4E6808"/>
    <w:multiLevelType w:val="multilevel"/>
    <w:tmpl w:val="773E2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881F38"/>
    <w:multiLevelType w:val="multilevel"/>
    <w:tmpl w:val="C5F24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D54DC2"/>
    <w:multiLevelType w:val="multilevel"/>
    <w:tmpl w:val="BE043ABE"/>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E335282"/>
    <w:multiLevelType w:val="multilevel"/>
    <w:tmpl w:val="1FFA3DE4"/>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08D73E8"/>
    <w:multiLevelType w:val="multilevel"/>
    <w:tmpl w:val="9B7EB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D65A05"/>
    <w:multiLevelType w:val="multilevel"/>
    <w:tmpl w:val="760879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5B5534"/>
    <w:multiLevelType w:val="multilevel"/>
    <w:tmpl w:val="D7AC5B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8830324"/>
    <w:multiLevelType w:val="multilevel"/>
    <w:tmpl w:val="68F01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8A9469A"/>
    <w:multiLevelType w:val="multilevel"/>
    <w:tmpl w:val="8B84CC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0"/>
  </w:num>
  <w:num w:numId="3">
    <w:abstractNumId w:val="6"/>
  </w:num>
  <w:num w:numId="4">
    <w:abstractNumId w:val="7"/>
  </w:num>
  <w:num w:numId="5">
    <w:abstractNumId w:val="4"/>
  </w:num>
  <w:num w:numId="6">
    <w:abstractNumId w:val="11"/>
  </w:num>
  <w:num w:numId="7">
    <w:abstractNumId w:val="5"/>
  </w:num>
  <w:num w:numId="8">
    <w:abstractNumId w:val="1"/>
  </w:num>
  <w:num w:numId="9">
    <w:abstractNumId w:val="8"/>
  </w:num>
  <w:num w:numId="10">
    <w:abstractNumId w:val="3"/>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8C127D"/>
    <w:rsid w:val="006161C0"/>
    <w:rsid w:val="00661FFE"/>
    <w:rsid w:val="008836BF"/>
    <w:rsid w:val="008A591E"/>
    <w:rsid w:val="008C127D"/>
    <w:rsid w:val="00A90541"/>
    <w:rsid w:val="00B779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0F2DE"/>
  <w15:docId w15:val="{DC747706-BD09-4445-A0B2-AD131153C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61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C12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Plain Text"/>
    <w:basedOn w:val="a"/>
    <w:link w:val="a5"/>
    <w:rsid w:val="00B7794E"/>
    <w:pPr>
      <w:spacing w:after="0" w:line="240" w:lineRule="auto"/>
    </w:pPr>
    <w:rPr>
      <w:rFonts w:ascii="Courier New" w:eastAsia="Times New Roman" w:hAnsi="Courier New" w:cs="Times New Roman"/>
      <w:sz w:val="20"/>
      <w:szCs w:val="20"/>
      <w:lang w:eastAsia="ru-RU"/>
    </w:rPr>
  </w:style>
  <w:style w:type="character" w:customStyle="1" w:styleId="a5">
    <w:name w:val="Текст Знак"/>
    <w:basedOn w:val="a0"/>
    <w:link w:val="a4"/>
    <w:rsid w:val="00B7794E"/>
    <w:rPr>
      <w:rFonts w:ascii="Courier New" w:eastAsia="Times New Roman" w:hAnsi="Courier New"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41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23</Pages>
  <Words>4935</Words>
  <Characters>28131</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dc:creator>
  <cp:keywords/>
  <dc:description/>
  <cp:lastModifiedBy>Пользователь</cp:lastModifiedBy>
  <cp:revision>5</cp:revision>
  <dcterms:created xsi:type="dcterms:W3CDTF">2022-01-12T11:19:00Z</dcterms:created>
  <dcterms:modified xsi:type="dcterms:W3CDTF">2022-02-09T11:15:00Z</dcterms:modified>
</cp:coreProperties>
</file>